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A4D" w:rsidRPr="0066508D" w:rsidRDefault="00887923" w:rsidP="00887923">
      <w:pPr>
        <w:autoSpaceDE w:val="0"/>
        <w:autoSpaceDN w:val="0"/>
        <w:adjustRightInd w:val="0"/>
        <w:spacing w:after="0" w:line="240" w:lineRule="auto"/>
        <w:jc w:val="center"/>
        <w:rPr>
          <w:rFonts w:cs="Times New Roman"/>
          <w:b/>
          <w:bCs/>
          <w:color w:val="000000"/>
          <w:sz w:val="28"/>
          <w:szCs w:val="28"/>
        </w:rPr>
      </w:pPr>
      <w:r w:rsidRPr="0066508D">
        <w:rPr>
          <w:rFonts w:cs="Times New Roman"/>
          <w:b/>
          <w:bCs/>
          <w:color w:val="000000"/>
          <w:sz w:val="28"/>
          <w:szCs w:val="28"/>
        </w:rPr>
        <w:t xml:space="preserve">Center Consolidated School District </w:t>
      </w:r>
    </w:p>
    <w:p w:rsidR="004868CA" w:rsidRPr="0066508D" w:rsidRDefault="00887923" w:rsidP="002C1A4D">
      <w:pPr>
        <w:autoSpaceDE w:val="0"/>
        <w:autoSpaceDN w:val="0"/>
        <w:adjustRightInd w:val="0"/>
        <w:spacing w:after="0" w:line="240" w:lineRule="auto"/>
        <w:jc w:val="center"/>
        <w:rPr>
          <w:rFonts w:cs="Times New Roman"/>
          <w:color w:val="000000"/>
          <w:sz w:val="28"/>
          <w:szCs w:val="28"/>
        </w:rPr>
      </w:pPr>
      <w:r w:rsidRPr="0066508D">
        <w:rPr>
          <w:rFonts w:cs="Times New Roman"/>
          <w:b/>
          <w:bCs/>
          <w:color w:val="000000"/>
          <w:sz w:val="28"/>
          <w:szCs w:val="28"/>
        </w:rPr>
        <w:t>Nutrition</w:t>
      </w:r>
      <w:r w:rsidR="002C1A4D" w:rsidRPr="0066508D">
        <w:rPr>
          <w:rFonts w:cs="Times New Roman"/>
          <w:b/>
          <w:bCs/>
          <w:color w:val="000000"/>
          <w:sz w:val="28"/>
          <w:szCs w:val="28"/>
        </w:rPr>
        <w:t xml:space="preserve"> </w:t>
      </w:r>
      <w:r w:rsidR="00A120EB">
        <w:rPr>
          <w:rFonts w:cs="Times New Roman"/>
          <w:b/>
          <w:bCs/>
          <w:color w:val="000000"/>
          <w:sz w:val="28"/>
          <w:szCs w:val="28"/>
        </w:rPr>
        <w:t>Standards</w:t>
      </w:r>
    </w:p>
    <w:p w:rsidR="006D37A8" w:rsidRPr="003B77FF" w:rsidRDefault="006D37A8" w:rsidP="00D34271">
      <w:pPr>
        <w:autoSpaceDE w:val="0"/>
        <w:autoSpaceDN w:val="0"/>
        <w:adjustRightInd w:val="0"/>
        <w:spacing w:after="0" w:line="240" w:lineRule="auto"/>
        <w:rPr>
          <w:b/>
          <w:bCs/>
          <w:color w:val="000000"/>
        </w:rPr>
      </w:pPr>
    </w:p>
    <w:p w:rsidR="00D34271" w:rsidRPr="003B77FF" w:rsidRDefault="002C1A4D" w:rsidP="002C1A4D">
      <w:pPr>
        <w:autoSpaceDE w:val="0"/>
        <w:autoSpaceDN w:val="0"/>
        <w:adjustRightInd w:val="0"/>
        <w:spacing w:after="0" w:line="240" w:lineRule="auto"/>
        <w:rPr>
          <w:rFonts w:cs="Times New Roman"/>
          <w:b/>
          <w:color w:val="000000"/>
        </w:rPr>
      </w:pPr>
      <w:r w:rsidRPr="003B77FF">
        <w:rPr>
          <w:rFonts w:cs="Times New Roman"/>
          <w:b/>
          <w:color w:val="000000"/>
        </w:rPr>
        <w:t>The Healthy, Hunger-Free Kids Act of 2010 requires USDA to establish nutrition standards for all foods sold in school — beyond the federally-supported meals programs. This new rule</w:t>
      </w:r>
      <w:r w:rsidR="00B35CBF">
        <w:rPr>
          <w:rFonts w:cs="Times New Roman"/>
          <w:b/>
          <w:color w:val="000000"/>
        </w:rPr>
        <w:t xml:space="preserve"> carefully balances</w:t>
      </w:r>
      <w:r w:rsidRPr="003B77FF">
        <w:rPr>
          <w:rFonts w:cs="Times New Roman"/>
          <w:b/>
          <w:color w:val="000000"/>
        </w:rPr>
        <w:t>science-based nutrition guidelines with practical and flexible solutions</w:t>
      </w:r>
      <w:r w:rsidR="00B35CBF">
        <w:rPr>
          <w:rFonts w:cs="Times New Roman"/>
          <w:b/>
          <w:color w:val="000000"/>
        </w:rPr>
        <w:t xml:space="preserve"> </w:t>
      </w:r>
      <w:r w:rsidRPr="003B77FF">
        <w:rPr>
          <w:rFonts w:cs="Times New Roman"/>
          <w:b/>
          <w:color w:val="000000"/>
        </w:rPr>
        <w:t>to promote healthier eating on campus.</w:t>
      </w:r>
      <w:r w:rsidR="00A120EB">
        <w:rPr>
          <w:rFonts w:cs="Times New Roman"/>
          <w:b/>
          <w:color w:val="000000"/>
        </w:rPr>
        <w:t xml:space="preserve">  The Smart Snacks in S</w:t>
      </w:r>
      <w:r w:rsidR="00CE14B0" w:rsidRPr="003B77FF">
        <w:rPr>
          <w:rFonts w:cs="Times New Roman"/>
          <w:b/>
          <w:color w:val="000000"/>
        </w:rPr>
        <w:t>chool interim final rule food and nutrition standards became effective on July 1, 2014.</w:t>
      </w:r>
    </w:p>
    <w:p w:rsidR="00CE14B0" w:rsidRPr="003B77FF" w:rsidRDefault="00CE14B0" w:rsidP="002C1A4D">
      <w:pPr>
        <w:autoSpaceDE w:val="0"/>
        <w:autoSpaceDN w:val="0"/>
        <w:adjustRightInd w:val="0"/>
        <w:spacing w:after="0" w:line="240" w:lineRule="auto"/>
        <w:rPr>
          <w:rFonts w:cs="Times New Roman"/>
          <w:b/>
          <w:color w:val="000000"/>
        </w:rPr>
      </w:pPr>
    </w:p>
    <w:p w:rsidR="004868CA" w:rsidRPr="003B77FF" w:rsidRDefault="004868CA" w:rsidP="004868CA">
      <w:pPr>
        <w:autoSpaceDE w:val="0"/>
        <w:autoSpaceDN w:val="0"/>
        <w:adjustRightInd w:val="0"/>
        <w:spacing w:after="0" w:line="240" w:lineRule="auto"/>
        <w:jc w:val="center"/>
        <w:outlineLvl w:val="6"/>
        <w:rPr>
          <w:rFonts w:cs="Times New Roman"/>
          <w:b/>
          <w:bCs/>
          <w:color w:val="000000"/>
        </w:rPr>
      </w:pPr>
      <w:r w:rsidRPr="003B77FF">
        <w:rPr>
          <w:rFonts w:cs="Times New Roman"/>
          <w:b/>
          <w:bCs/>
          <w:color w:val="000000"/>
        </w:rPr>
        <w:t>Ensure all food sales are in compliance with the</w:t>
      </w:r>
    </w:p>
    <w:p w:rsidR="004868CA" w:rsidRPr="003B77FF" w:rsidRDefault="004868CA" w:rsidP="004868CA">
      <w:pPr>
        <w:autoSpaceDE w:val="0"/>
        <w:autoSpaceDN w:val="0"/>
        <w:adjustRightInd w:val="0"/>
        <w:spacing w:after="0" w:line="240" w:lineRule="auto"/>
        <w:jc w:val="center"/>
        <w:outlineLvl w:val="6"/>
        <w:rPr>
          <w:rFonts w:cs="Times New Roman"/>
          <w:b/>
          <w:bCs/>
          <w:color w:val="000000"/>
        </w:rPr>
      </w:pPr>
      <w:r w:rsidRPr="003B77FF">
        <w:rPr>
          <w:rFonts w:cs="Times New Roman"/>
          <w:b/>
          <w:bCs/>
          <w:color w:val="000000"/>
        </w:rPr>
        <w:t xml:space="preserve">Colorado Competitive Food Service Policy </w:t>
      </w:r>
    </w:p>
    <w:p w:rsidR="004868CA" w:rsidRPr="003B77FF" w:rsidRDefault="004868CA" w:rsidP="004868CA">
      <w:pPr>
        <w:autoSpaceDE w:val="0"/>
        <w:autoSpaceDN w:val="0"/>
        <w:adjustRightInd w:val="0"/>
        <w:spacing w:after="0" w:line="240" w:lineRule="auto"/>
        <w:jc w:val="center"/>
        <w:outlineLvl w:val="6"/>
        <w:rPr>
          <w:rFonts w:cs="Times New Roman"/>
          <w:b/>
          <w:bCs/>
          <w:color w:val="000000"/>
        </w:rPr>
      </w:pPr>
    </w:p>
    <w:p w:rsidR="0013264C" w:rsidRPr="003B77FF" w:rsidRDefault="00D41723" w:rsidP="004868CA">
      <w:pPr>
        <w:numPr>
          <w:ilvl w:val="0"/>
          <w:numId w:val="1"/>
        </w:numPr>
        <w:autoSpaceDE w:val="0"/>
        <w:autoSpaceDN w:val="0"/>
        <w:adjustRightInd w:val="0"/>
        <w:spacing w:after="0" w:line="240" w:lineRule="auto"/>
        <w:outlineLvl w:val="6"/>
        <w:rPr>
          <w:rFonts w:cs="Times New Roman"/>
          <w:b/>
          <w:bCs/>
          <w:color w:val="000000"/>
        </w:rPr>
      </w:pPr>
      <w:r w:rsidRPr="003B77FF">
        <w:rPr>
          <w:rFonts w:cs="Times New Roman"/>
          <w:b/>
          <w:bCs/>
          <w:color w:val="000000"/>
        </w:rPr>
        <w:t xml:space="preserve">Colorado’s state-based competitive food service requirements are stricter than the minimum requirements set forth in the federal Smart Snack regulation. </w:t>
      </w:r>
    </w:p>
    <w:p w:rsidR="004868CA" w:rsidRPr="003B77FF" w:rsidRDefault="004868CA" w:rsidP="004868CA">
      <w:pPr>
        <w:autoSpaceDE w:val="0"/>
        <w:autoSpaceDN w:val="0"/>
        <w:adjustRightInd w:val="0"/>
        <w:spacing w:after="0" w:line="240" w:lineRule="auto"/>
        <w:ind w:left="720"/>
        <w:outlineLvl w:val="6"/>
        <w:rPr>
          <w:rFonts w:cs="Times New Roman"/>
          <w:b/>
          <w:bCs/>
          <w:color w:val="000000"/>
        </w:rPr>
      </w:pPr>
    </w:p>
    <w:p w:rsidR="0013264C" w:rsidRPr="003B77FF" w:rsidRDefault="00D41723" w:rsidP="004868CA">
      <w:pPr>
        <w:numPr>
          <w:ilvl w:val="0"/>
          <w:numId w:val="1"/>
        </w:numPr>
        <w:autoSpaceDE w:val="0"/>
        <w:autoSpaceDN w:val="0"/>
        <w:adjustRightInd w:val="0"/>
        <w:spacing w:after="0" w:line="240" w:lineRule="auto"/>
        <w:outlineLvl w:val="6"/>
        <w:rPr>
          <w:rFonts w:cs="Times New Roman"/>
          <w:b/>
          <w:bCs/>
          <w:color w:val="000000"/>
        </w:rPr>
      </w:pPr>
      <w:r w:rsidRPr="003B77FF">
        <w:rPr>
          <w:rFonts w:cs="Times New Roman"/>
          <w:b/>
          <w:bCs/>
          <w:color w:val="000000"/>
        </w:rPr>
        <w:t>203.01 – In those schools participating in the School Breakfast and/or National School Lunch program(s), competitive food service is any food or beverage service available to students that is separate and apart from the district’s nonprofit federally reimbursed foodservice program, and is operated by school approved organizations, school staff or by school-approved outside vendors</w:t>
      </w:r>
    </w:p>
    <w:p w:rsidR="004868CA" w:rsidRPr="003B77FF" w:rsidRDefault="004868CA" w:rsidP="004868CA">
      <w:pPr>
        <w:autoSpaceDE w:val="0"/>
        <w:autoSpaceDN w:val="0"/>
        <w:adjustRightInd w:val="0"/>
        <w:spacing w:after="0" w:line="240" w:lineRule="auto"/>
        <w:ind w:left="720"/>
        <w:outlineLvl w:val="6"/>
        <w:rPr>
          <w:rFonts w:cs="Times New Roman"/>
          <w:b/>
          <w:bCs/>
          <w:color w:val="000000"/>
        </w:rPr>
      </w:pPr>
    </w:p>
    <w:p w:rsidR="0013264C" w:rsidRPr="003B77FF" w:rsidRDefault="00D41723" w:rsidP="004868CA">
      <w:pPr>
        <w:numPr>
          <w:ilvl w:val="0"/>
          <w:numId w:val="1"/>
        </w:numPr>
        <w:autoSpaceDE w:val="0"/>
        <w:autoSpaceDN w:val="0"/>
        <w:adjustRightInd w:val="0"/>
        <w:spacing w:after="0" w:line="240" w:lineRule="auto"/>
        <w:outlineLvl w:val="6"/>
        <w:rPr>
          <w:rFonts w:cs="Times New Roman"/>
          <w:b/>
          <w:bCs/>
          <w:color w:val="000000"/>
        </w:rPr>
      </w:pPr>
      <w:r w:rsidRPr="003B77FF">
        <w:rPr>
          <w:rFonts w:cs="Times New Roman"/>
          <w:b/>
          <w:bCs/>
          <w:color w:val="000000"/>
        </w:rPr>
        <w:t>203.02 – Such competitive food service shall not operate in competition with the district’s foodservice program, and shall be closed for a period beginning one half hour to and remain closed until one half hour after the last regular scheduled school lunch and/or school breakfast period on the campus where the school lunch and/or school breakfast is served.</w:t>
      </w:r>
    </w:p>
    <w:p w:rsidR="004868CA" w:rsidRPr="003B77FF" w:rsidRDefault="00887923" w:rsidP="003C361B">
      <w:pPr>
        <w:autoSpaceDE w:val="0"/>
        <w:autoSpaceDN w:val="0"/>
        <w:adjustRightInd w:val="0"/>
        <w:outlineLvl w:val="6"/>
        <w:rPr>
          <w:rFonts w:cs="Times New Roman"/>
          <w:b/>
          <w:bCs/>
          <w:color w:val="000000"/>
        </w:rPr>
      </w:pPr>
      <w:r w:rsidRPr="003B77FF">
        <w:rPr>
          <w:rFonts w:cs="Times New Roman"/>
          <w:b/>
          <w:bCs/>
          <w:color w:val="000000"/>
        </w:rPr>
        <w:t xml:space="preserve"> </w:t>
      </w:r>
    </w:p>
    <w:p w:rsidR="004868CA" w:rsidRPr="003B77FF" w:rsidRDefault="00196EB3" w:rsidP="004868CA">
      <w:pPr>
        <w:autoSpaceDE w:val="0"/>
        <w:autoSpaceDN w:val="0"/>
        <w:adjustRightInd w:val="0"/>
        <w:spacing w:after="0" w:line="240" w:lineRule="auto"/>
        <w:jc w:val="center"/>
        <w:outlineLvl w:val="6"/>
        <w:rPr>
          <w:rFonts w:cs="Times New Roman"/>
          <w:b/>
          <w:bCs/>
          <w:color w:val="000000"/>
        </w:rPr>
      </w:pPr>
      <w:r w:rsidRPr="003B77FF">
        <w:rPr>
          <w:rFonts w:cs="Times New Roman"/>
          <w:b/>
          <w:bCs/>
          <w:color w:val="000000"/>
        </w:rPr>
        <w:t>Remember, this</w:t>
      </w:r>
      <w:r w:rsidR="004868CA" w:rsidRPr="003B77FF">
        <w:rPr>
          <w:rFonts w:cs="Times New Roman"/>
          <w:b/>
          <w:bCs/>
          <w:color w:val="000000"/>
        </w:rPr>
        <w:t xml:space="preserve"> state policy helps protect food service operations and is stricter than the requirements set forth in the Interim Final Rule.  </w:t>
      </w:r>
    </w:p>
    <w:p w:rsidR="002C1A4D" w:rsidRPr="003B77FF" w:rsidRDefault="002C1A4D" w:rsidP="004868CA">
      <w:pPr>
        <w:autoSpaceDE w:val="0"/>
        <w:autoSpaceDN w:val="0"/>
        <w:adjustRightInd w:val="0"/>
        <w:spacing w:after="0" w:line="240" w:lineRule="auto"/>
        <w:jc w:val="center"/>
        <w:outlineLvl w:val="6"/>
        <w:rPr>
          <w:rFonts w:cs="Times New Roman"/>
          <w:b/>
          <w:bCs/>
          <w:color w:val="000000"/>
        </w:rPr>
      </w:pPr>
    </w:p>
    <w:p w:rsidR="006D37A8" w:rsidRPr="003B77FF" w:rsidRDefault="002C1A4D" w:rsidP="002C1A4D">
      <w:pPr>
        <w:autoSpaceDE w:val="0"/>
        <w:autoSpaceDN w:val="0"/>
        <w:adjustRightInd w:val="0"/>
        <w:spacing w:after="0" w:line="240" w:lineRule="auto"/>
        <w:outlineLvl w:val="6"/>
        <w:rPr>
          <w:rFonts w:cs="Times New Roman"/>
          <w:b/>
          <w:bCs/>
          <w:color w:val="000000"/>
        </w:rPr>
      </w:pPr>
      <w:r w:rsidRPr="003B77FF">
        <w:rPr>
          <w:rFonts w:cs="Times New Roman"/>
          <w:b/>
          <w:bCs/>
          <w:color w:val="000000"/>
        </w:rPr>
        <w:t xml:space="preserve">Center Consolidated School District will adopt the following “Smart Snack” regulations for the purpose of </w:t>
      </w:r>
      <w:r w:rsidR="00A120EB">
        <w:rPr>
          <w:rFonts w:cs="Times New Roman"/>
          <w:b/>
          <w:bCs/>
          <w:i/>
          <w:color w:val="000000"/>
        </w:rPr>
        <w:t>all</w:t>
      </w:r>
      <w:r w:rsidR="00A120EB">
        <w:rPr>
          <w:rFonts w:cs="Times New Roman"/>
          <w:b/>
          <w:bCs/>
          <w:color w:val="000000"/>
        </w:rPr>
        <w:t xml:space="preserve"> </w:t>
      </w:r>
      <w:r w:rsidRPr="003B77FF">
        <w:rPr>
          <w:rFonts w:cs="Times New Roman"/>
          <w:b/>
          <w:bCs/>
          <w:color w:val="000000"/>
        </w:rPr>
        <w:t xml:space="preserve">competitive food </w:t>
      </w:r>
      <w:bookmarkStart w:id="0" w:name="_GoBack"/>
      <w:bookmarkEnd w:id="0"/>
      <w:r w:rsidR="00B35CBF" w:rsidRPr="003B77FF">
        <w:rPr>
          <w:rFonts w:cs="Times New Roman"/>
          <w:b/>
          <w:bCs/>
          <w:color w:val="000000"/>
        </w:rPr>
        <w:t>sales</w:t>
      </w:r>
      <w:r w:rsidR="00B35CBF">
        <w:rPr>
          <w:rFonts w:cs="Times New Roman"/>
          <w:b/>
          <w:bCs/>
          <w:color w:val="000000"/>
        </w:rPr>
        <w:t>, which</w:t>
      </w:r>
      <w:r w:rsidR="001D657B">
        <w:rPr>
          <w:rFonts w:cs="Times New Roman"/>
          <w:b/>
          <w:bCs/>
          <w:color w:val="000000"/>
        </w:rPr>
        <w:t xml:space="preserve"> will include</w:t>
      </w:r>
      <w:r w:rsidR="00A120EB">
        <w:rPr>
          <w:rFonts w:cs="Times New Roman"/>
          <w:b/>
          <w:bCs/>
          <w:color w:val="000000"/>
        </w:rPr>
        <w:t xml:space="preserve"> v</w:t>
      </w:r>
      <w:r w:rsidR="001D657B">
        <w:rPr>
          <w:rFonts w:cs="Times New Roman"/>
          <w:b/>
          <w:bCs/>
          <w:color w:val="000000"/>
        </w:rPr>
        <w:t>ending</w:t>
      </w:r>
      <w:r w:rsidR="0083445D">
        <w:rPr>
          <w:rFonts w:cs="Times New Roman"/>
          <w:b/>
          <w:bCs/>
          <w:color w:val="000000"/>
        </w:rPr>
        <w:t xml:space="preserve"> and</w:t>
      </w:r>
      <w:r w:rsidR="001D657B" w:rsidRPr="001D657B">
        <w:rPr>
          <w:rFonts w:cs="Times New Roman"/>
          <w:color w:val="000000"/>
        </w:rPr>
        <w:t xml:space="preserve"> </w:t>
      </w:r>
      <w:r w:rsidR="00A120EB">
        <w:rPr>
          <w:rFonts w:cs="Times New Roman"/>
          <w:b/>
          <w:color w:val="000000"/>
        </w:rPr>
        <w:t>a la carte f</w:t>
      </w:r>
      <w:r w:rsidR="001D657B" w:rsidRPr="001D657B">
        <w:rPr>
          <w:rFonts w:cs="Times New Roman"/>
          <w:b/>
          <w:color w:val="000000"/>
        </w:rPr>
        <w:t>oods</w:t>
      </w:r>
      <w:r w:rsidRPr="003B77FF">
        <w:rPr>
          <w:rFonts w:cs="Times New Roman"/>
          <w:b/>
          <w:bCs/>
          <w:color w:val="000000"/>
        </w:rPr>
        <w:t>:</w:t>
      </w:r>
    </w:p>
    <w:p w:rsidR="00B22ED1" w:rsidRDefault="00B22ED1" w:rsidP="006D37A8">
      <w:pPr>
        <w:autoSpaceDE w:val="0"/>
        <w:autoSpaceDN w:val="0"/>
        <w:adjustRightInd w:val="0"/>
        <w:spacing w:after="0" w:line="240" w:lineRule="auto"/>
        <w:rPr>
          <w:rFonts w:cs="Calibri"/>
          <w:color w:val="000000" w:themeColor="text1"/>
        </w:rPr>
      </w:pPr>
    </w:p>
    <w:p w:rsidR="00CC60C7" w:rsidRPr="00632BE8" w:rsidRDefault="00CC60C7" w:rsidP="006D37A8">
      <w:pPr>
        <w:autoSpaceDE w:val="0"/>
        <w:autoSpaceDN w:val="0"/>
        <w:adjustRightInd w:val="0"/>
        <w:spacing w:after="0" w:line="240" w:lineRule="auto"/>
        <w:rPr>
          <w:rFonts w:cs="Calibri"/>
          <w:b/>
          <w:color w:val="000000" w:themeColor="text1"/>
          <w:sz w:val="28"/>
          <w:szCs w:val="28"/>
          <w:u w:val="single"/>
        </w:rPr>
      </w:pPr>
      <w:r w:rsidRPr="00632BE8">
        <w:rPr>
          <w:rFonts w:cs="Calibri"/>
          <w:b/>
          <w:color w:val="000000" w:themeColor="text1"/>
          <w:sz w:val="28"/>
          <w:szCs w:val="28"/>
          <w:u w:val="single"/>
        </w:rPr>
        <w:t>Food &amp; Nutrition Standards:</w:t>
      </w:r>
    </w:p>
    <w:p w:rsidR="006D37A8" w:rsidRPr="003B77FF" w:rsidRDefault="006D37A8" w:rsidP="006D37A8">
      <w:pPr>
        <w:autoSpaceDE w:val="0"/>
        <w:autoSpaceDN w:val="0"/>
        <w:adjustRightInd w:val="0"/>
        <w:spacing w:after="0" w:line="240" w:lineRule="auto"/>
        <w:rPr>
          <w:rFonts w:cs="Cambria"/>
          <w:color w:val="000000"/>
        </w:rPr>
      </w:pPr>
      <w:r w:rsidRPr="003B77FF">
        <w:rPr>
          <w:rFonts w:cs="Calibri"/>
          <w:color w:val="000000"/>
        </w:rPr>
        <w:t xml:space="preserve">• </w:t>
      </w:r>
      <w:r w:rsidRPr="003B77FF">
        <w:rPr>
          <w:rFonts w:cs="Cambria"/>
          <w:color w:val="000000"/>
        </w:rPr>
        <w:t xml:space="preserve">Any food, outside the reimbursable lunch or breakfast meals, sold on the school campus (includes a la carte, school stores, food-based fundraisers, vending machines, etc.) must meet the following </w:t>
      </w:r>
      <w:r w:rsidRPr="003B77FF">
        <w:rPr>
          <w:rFonts w:cs="Cambria"/>
          <w:color w:val="000000"/>
          <w:u w:val="single"/>
        </w:rPr>
        <w:t>food standards</w:t>
      </w:r>
      <w:r w:rsidRPr="003B77FF">
        <w:rPr>
          <w:rFonts w:cs="Cambria"/>
          <w:color w:val="000000"/>
        </w:rPr>
        <w:t xml:space="preserve">: </w:t>
      </w:r>
    </w:p>
    <w:p w:rsidR="005D5AED" w:rsidRDefault="005D5AED" w:rsidP="005D5AED">
      <w:pPr>
        <w:autoSpaceDE w:val="0"/>
        <w:autoSpaceDN w:val="0"/>
        <w:adjustRightInd w:val="0"/>
        <w:spacing w:after="0" w:line="180" w:lineRule="auto"/>
        <w:rPr>
          <w:rFonts w:cs="Cambria"/>
          <w:color w:val="000000"/>
        </w:rPr>
      </w:pPr>
    </w:p>
    <w:p w:rsidR="006D37A8" w:rsidRPr="003B77FF" w:rsidRDefault="006D37A8" w:rsidP="005D5AED">
      <w:pPr>
        <w:autoSpaceDE w:val="0"/>
        <w:autoSpaceDN w:val="0"/>
        <w:adjustRightInd w:val="0"/>
        <w:spacing w:after="0" w:line="180" w:lineRule="auto"/>
        <w:ind w:firstLine="720"/>
        <w:rPr>
          <w:rFonts w:cs="Cambria"/>
          <w:color w:val="000000"/>
        </w:rPr>
      </w:pPr>
      <w:r w:rsidRPr="003B77FF">
        <w:rPr>
          <w:rFonts w:cs="Courier New"/>
          <w:color w:val="000000"/>
        </w:rPr>
        <w:t xml:space="preserve"> </w:t>
      </w:r>
      <w:r w:rsidRPr="003B77FF">
        <w:rPr>
          <w:rFonts w:cs="Cambria"/>
          <w:color w:val="000000"/>
        </w:rPr>
        <w:t xml:space="preserve">Be a </w:t>
      </w:r>
      <w:r w:rsidRPr="003B77FF">
        <w:rPr>
          <w:rFonts w:cs="Cambria"/>
          <w:b/>
          <w:bCs/>
          <w:color w:val="000000"/>
        </w:rPr>
        <w:t xml:space="preserve">whole grain-rich grain </w:t>
      </w:r>
      <w:r w:rsidRPr="003B77FF">
        <w:rPr>
          <w:rFonts w:cs="Cambria"/>
          <w:color w:val="000000"/>
        </w:rPr>
        <w:t xml:space="preserve">product; or </w:t>
      </w:r>
    </w:p>
    <w:p w:rsidR="006D37A8" w:rsidRPr="003B77FF" w:rsidRDefault="006D37A8" w:rsidP="00CE14B0">
      <w:pPr>
        <w:autoSpaceDE w:val="0"/>
        <w:autoSpaceDN w:val="0"/>
        <w:adjustRightInd w:val="0"/>
        <w:spacing w:after="0" w:line="180" w:lineRule="auto"/>
        <w:ind w:left="360" w:hanging="360"/>
        <w:rPr>
          <w:rFonts w:cs="Cambria"/>
          <w:color w:val="000000"/>
        </w:rPr>
      </w:pPr>
    </w:p>
    <w:p w:rsidR="006D37A8" w:rsidRPr="003B77FF" w:rsidRDefault="006D37A8" w:rsidP="005D5AED">
      <w:pPr>
        <w:autoSpaceDE w:val="0"/>
        <w:autoSpaceDN w:val="0"/>
        <w:adjustRightInd w:val="0"/>
        <w:spacing w:after="0" w:line="180" w:lineRule="auto"/>
        <w:ind w:firstLine="720"/>
        <w:rPr>
          <w:rFonts w:cs="Cambria"/>
          <w:color w:val="000000"/>
        </w:rPr>
      </w:pPr>
      <w:r w:rsidRPr="003B77FF">
        <w:rPr>
          <w:rFonts w:cs="Cambria"/>
          <w:color w:val="000000"/>
        </w:rPr>
        <w:t xml:space="preserve">Have as the first ingredient a </w:t>
      </w:r>
      <w:r w:rsidRPr="003B77FF">
        <w:rPr>
          <w:rFonts w:cs="Cambria"/>
          <w:b/>
          <w:bCs/>
          <w:color w:val="000000"/>
        </w:rPr>
        <w:t>fruit</w:t>
      </w:r>
      <w:r w:rsidRPr="003B77FF">
        <w:rPr>
          <w:rFonts w:cs="Cambria"/>
          <w:color w:val="000000"/>
        </w:rPr>
        <w:t xml:space="preserve">, a </w:t>
      </w:r>
      <w:r w:rsidRPr="003B77FF">
        <w:rPr>
          <w:rFonts w:cs="Cambria"/>
          <w:b/>
          <w:bCs/>
          <w:color w:val="000000"/>
        </w:rPr>
        <w:t>vegetable</w:t>
      </w:r>
      <w:r w:rsidRPr="003B77FF">
        <w:rPr>
          <w:rFonts w:cs="Cambria"/>
          <w:color w:val="000000"/>
        </w:rPr>
        <w:t xml:space="preserve">, a </w:t>
      </w:r>
      <w:r w:rsidRPr="003B77FF">
        <w:rPr>
          <w:rFonts w:cs="Cambria"/>
          <w:b/>
          <w:bCs/>
          <w:color w:val="000000"/>
        </w:rPr>
        <w:t xml:space="preserve">dairy </w:t>
      </w:r>
      <w:r w:rsidRPr="003B77FF">
        <w:rPr>
          <w:rFonts w:cs="Cambria"/>
          <w:color w:val="000000"/>
        </w:rPr>
        <w:t xml:space="preserve">product, or a </w:t>
      </w:r>
      <w:r w:rsidRPr="003B77FF">
        <w:rPr>
          <w:rFonts w:cs="Cambria"/>
          <w:b/>
          <w:bCs/>
          <w:color w:val="000000"/>
        </w:rPr>
        <w:t>protein food</w:t>
      </w:r>
      <w:r w:rsidRPr="003B77FF">
        <w:rPr>
          <w:rFonts w:cs="Cambria"/>
          <w:color w:val="000000"/>
        </w:rPr>
        <w:t xml:space="preserve">; or </w:t>
      </w:r>
    </w:p>
    <w:p w:rsidR="006D37A8" w:rsidRPr="003B77FF" w:rsidRDefault="006D37A8" w:rsidP="00CE14B0">
      <w:pPr>
        <w:autoSpaceDE w:val="0"/>
        <w:autoSpaceDN w:val="0"/>
        <w:adjustRightInd w:val="0"/>
        <w:spacing w:after="0" w:line="180" w:lineRule="auto"/>
        <w:ind w:left="1080" w:hanging="360"/>
        <w:rPr>
          <w:rFonts w:cs="Cambria"/>
          <w:color w:val="000000"/>
        </w:rPr>
      </w:pPr>
    </w:p>
    <w:p w:rsidR="006D37A8" w:rsidRPr="003B77FF" w:rsidRDefault="006D37A8" w:rsidP="005D5AED">
      <w:pPr>
        <w:autoSpaceDE w:val="0"/>
        <w:autoSpaceDN w:val="0"/>
        <w:adjustRightInd w:val="0"/>
        <w:spacing w:after="0" w:line="180" w:lineRule="auto"/>
        <w:ind w:firstLine="720"/>
        <w:rPr>
          <w:rFonts w:cs="Cambria"/>
          <w:color w:val="000000"/>
        </w:rPr>
      </w:pPr>
      <w:r w:rsidRPr="003B77FF">
        <w:rPr>
          <w:rFonts w:cs="Courier New"/>
          <w:color w:val="000000"/>
        </w:rPr>
        <w:t xml:space="preserve"> </w:t>
      </w:r>
      <w:r w:rsidRPr="003B77FF">
        <w:rPr>
          <w:rFonts w:cs="Cambria"/>
          <w:color w:val="000000"/>
        </w:rPr>
        <w:t xml:space="preserve">Be a combination food that contains at least ¼ cup fruit and/or vegetable; or </w:t>
      </w:r>
    </w:p>
    <w:p w:rsidR="006D37A8" w:rsidRPr="003B77FF" w:rsidRDefault="006D37A8" w:rsidP="00CE14B0">
      <w:pPr>
        <w:autoSpaceDE w:val="0"/>
        <w:autoSpaceDN w:val="0"/>
        <w:adjustRightInd w:val="0"/>
        <w:spacing w:after="0" w:line="180" w:lineRule="auto"/>
        <w:ind w:left="1080" w:hanging="360"/>
        <w:rPr>
          <w:rFonts w:cs="Cambria"/>
          <w:color w:val="000000"/>
        </w:rPr>
      </w:pPr>
    </w:p>
    <w:p w:rsidR="006D37A8" w:rsidRPr="003B77FF" w:rsidRDefault="006D37A8" w:rsidP="005D5AED">
      <w:pPr>
        <w:autoSpaceDE w:val="0"/>
        <w:autoSpaceDN w:val="0"/>
        <w:adjustRightInd w:val="0"/>
        <w:spacing w:after="0" w:line="180" w:lineRule="auto"/>
        <w:ind w:left="720"/>
        <w:rPr>
          <w:rFonts w:cs="Cambria"/>
          <w:color w:val="000000"/>
        </w:rPr>
      </w:pPr>
      <w:r w:rsidRPr="003B77FF">
        <w:rPr>
          <w:rFonts w:cs="Cambria"/>
          <w:color w:val="000000"/>
        </w:rPr>
        <w:t xml:space="preserve">Contain 10% of the Daily Value (DV) of nutrients for calcium, potassium, vitamin D, or dietary fiber. </w:t>
      </w:r>
    </w:p>
    <w:p w:rsidR="006D37A8" w:rsidRPr="003B77FF" w:rsidRDefault="006D37A8" w:rsidP="00CE14B0">
      <w:pPr>
        <w:autoSpaceDE w:val="0"/>
        <w:autoSpaceDN w:val="0"/>
        <w:adjustRightInd w:val="0"/>
        <w:spacing w:after="0" w:line="180" w:lineRule="auto"/>
        <w:ind w:left="1080" w:hanging="360"/>
        <w:rPr>
          <w:rFonts w:cs="Cambria"/>
          <w:color w:val="000000"/>
        </w:rPr>
      </w:pPr>
    </w:p>
    <w:p w:rsidR="006D37A8" w:rsidRPr="003B77FF" w:rsidRDefault="006D37A8" w:rsidP="00CE14B0">
      <w:pPr>
        <w:autoSpaceDE w:val="0"/>
        <w:autoSpaceDN w:val="0"/>
        <w:adjustRightInd w:val="0"/>
        <w:spacing w:after="0" w:line="180" w:lineRule="auto"/>
        <w:rPr>
          <w:rFonts w:cs="Cambria"/>
          <w:color w:val="000000"/>
        </w:rPr>
      </w:pPr>
      <w:r w:rsidRPr="003B77FF">
        <w:rPr>
          <w:rFonts w:cs="Cambria"/>
          <w:b/>
          <w:bCs/>
          <w:color w:val="000000"/>
        </w:rPr>
        <w:t xml:space="preserve">AND </w:t>
      </w:r>
    </w:p>
    <w:p w:rsidR="006D37A8" w:rsidRPr="003B77FF" w:rsidRDefault="006D37A8" w:rsidP="00CE14B0">
      <w:pPr>
        <w:autoSpaceDE w:val="0"/>
        <w:autoSpaceDN w:val="0"/>
        <w:adjustRightInd w:val="0"/>
        <w:spacing w:after="0" w:line="180" w:lineRule="auto"/>
        <w:rPr>
          <w:rFonts w:cs="Cambria"/>
          <w:color w:val="000000"/>
        </w:rPr>
      </w:pPr>
    </w:p>
    <w:p w:rsidR="006D37A8" w:rsidRPr="003B77FF" w:rsidRDefault="006D37A8" w:rsidP="00CE14B0">
      <w:pPr>
        <w:autoSpaceDE w:val="0"/>
        <w:autoSpaceDN w:val="0"/>
        <w:adjustRightInd w:val="0"/>
        <w:spacing w:after="0" w:line="180" w:lineRule="auto"/>
        <w:rPr>
          <w:rFonts w:cs="Cambria"/>
          <w:color w:val="000000"/>
        </w:rPr>
      </w:pPr>
      <w:r w:rsidRPr="003B77FF">
        <w:rPr>
          <w:rFonts w:cs="Cambria"/>
          <w:color w:val="000000"/>
        </w:rPr>
        <w:t xml:space="preserve">• Any food (including accompaniments) must also meet these </w:t>
      </w:r>
      <w:r w:rsidRPr="003B77FF">
        <w:rPr>
          <w:rFonts w:cs="Cambria"/>
          <w:color w:val="000000"/>
          <w:u w:val="single"/>
        </w:rPr>
        <w:t>nutrient requirements</w:t>
      </w:r>
      <w:r w:rsidRPr="003B77FF">
        <w:rPr>
          <w:rFonts w:cs="Cambria"/>
          <w:color w:val="000000"/>
        </w:rPr>
        <w:t xml:space="preserve">: </w:t>
      </w:r>
    </w:p>
    <w:p w:rsidR="00CE14B0" w:rsidRPr="003B77FF" w:rsidRDefault="00CE14B0" w:rsidP="00CE14B0">
      <w:pPr>
        <w:autoSpaceDE w:val="0"/>
        <w:autoSpaceDN w:val="0"/>
        <w:adjustRightInd w:val="0"/>
        <w:spacing w:after="0" w:line="180" w:lineRule="auto"/>
        <w:rPr>
          <w:rFonts w:cs="Cambria"/>
          <w:color w:val="000000"/>
        </w:rPr>
      </w:pPr>
    </w:p>
    <w:p w:rsidR="006D37A8" w:rsidRPr="003B77FF" w:rsidRDefault="006D37A8" w:rsidP="00CE14B0">
      <w:pPr>
        <w:autoSpaceDE w:val="0"/>
        <w:autoSpaceDN w:val="0"/>
        <w:adjustRightInd w:val="0"/>
        <w:spacing w:after="0" w:line="180" w:lineRule="auto"/>
        <w:ind w:left="360" w:firstLine="360"/>
        <w:rPr>
          <w:rFonts w:cs="Cambria"/>
          <w:color w:val="000000"/>
        </w:rPr>
      </w:pPr>
      <w:r w:rsidRPr="003B77FF">
        <w:rPr>
          <w:rFonts w:cs="Cambria"/>
          <w:color w:val="000000"/>
        </w:rPr>
        <w:lastRenderedPageBreak/>
        <w:t xml:space="preserve">Calorie limits (Snack items: ≤200; Entrée items: ≤350) </w:t>
      </w:r>
    </w:p>
    <w:p w:rsidR="006D37A8" w:rsidRPr="003B77FF" w:rsidRDefault="006D37A8" w:rsidP="00CE14B0">
      <w:pPr>
        <w:autoSpaceDE w:val="0"/>
        <w:autoSpaceDN w:val="0"/>
        <w:adjustRightInd w:val="0"/>
        <w:spacing w:after="0" w:line="180" w:lineRule="auto"/>
        <w:ind w:left="360" w:hanging="360"/>
        <w:rPr>
          <w:rFonts w:cs="Cambria"/>
          <w:color w:val="000000"/>
        </w:rPr>
      </w:pPr>
    </w:p>
    <w:p w:rsidR="006D37A8" w:rsidRPr="003B77FF" w:rsidRDefault="006D37A8" w:rsidP="00CE14B0">
      <w:pPr>
        <w:autoSpaceDE w:val="0"/>
        <w:autoSpaceDN w:val="0"/>
        <w:adjustRightInd w:val="0"/>
        <w:spacing w:after="0" w:line="180" w:lineRule="auto"/>
        <w:ind w:left="1080" w:hanging="360"/>
        <w:rPr>
          <w:rFonts w:cs="Cambria"/>
          <w:color w:val="000000"/>
        </w:rPr>
      </w:pPr>
      <w:r w:rsidRPr="003B77FF">
        <w:rPr>
          <w:rFonts w:cs="Cambria"/>
          <w:color w:val="000000"/>
        </w:rPr>
        <w:t xml:space="preserve">Sodium limits (Snack items: ≤230 mg; Entrée items: ≤480 mg) </w:t>
      </w:r>
    </w:p>
    <w:p w:rsidR="006D37A8" w:rsidRPr="003B77FF" w:rsidRDefault="006D37A8" w:rsidP="00CE14B0">
      <w:pPr>
        <w:autoSpaceDE w:val="0"/>
        <w:autoSpaceDN w:val="0"/>
        <w:adjustRightInd w:val="0"/>
        <w:spacing w:after="0" w:line="180" w:lineRule="auto"/>
        <w:ind w:left="1080" w:hanging="360"/>
        <w:rPr>
          <w:rFonts w:cs="Cambria"/>
          <w:color w:val="000000"/>
        </w:rPr>
      </w:pPr>
    </w:p>
    <w:p w:rsidR="006D37A8" w:rsidRPr="003B77FF" w:rsidRDefault="006D37A8" w:rsidP="00CE14B0">
      <w:pPr>
        <w:autoSpaceDE w:val="0"/>
        <w:autoSpaceDN w:val="0"/>
        <w:adjustRightInd w:val="0"/>
        <w:spacing w:after="0" w:line="180" w:lineRule="auto"/>
        <w:ind w:left="1080" w:hanging="360"/>
        <w:rPr>
          <w:rFonts w:cs="Cambria"/>
          <w:color w:val="000000"/>
        </w:rPr>
      </w:pPr>
      <w:r w:rsidRPr="003B77FF">
        <w:rPr>
          <w:rFonts w:cs="Cambria"/>
          <w:color w:val="000000"/>
        </w:rPr>
        <w:t xml:space="preserve">Fat limits </w:t>
      </w:r>
    </w:p>
    <w:p w:rsidR="006D37A8" w:rsidRPr="003B77FF" w:rsidRDefault="006D37A8" w:rsidP="00CE14B0">
      <w:pPr>
        <w:autoSpaceDE w:val="0"/>
        <w:autoSpaceDN w:val="0"/>
        <w:adjustRightInd w:val="0"/>
        <w:spacing w:after="0" w:line="180" w:lineRule="auto"/>
        <w:ind w:left="1080" w:firstLine="360"/>
        <w:rPr>
          <w:rFonts w:cs="Cambria"/>
          <w:color w:val="000000"/>
        </w:rPr>
      </w:pPr>
      <w:r w:rsidRPr="003B77FF">
        <w:rPr>
          <w:rFonts w:cs="Cambria"/>
          <w:color w:val="000000"/>
        </w:rPr>
        <w:t xml:space="preserve">Total fat: ≤35% of calories </w:t>
      </w:r>
    </w:p>
    <w:p w:rsidR="006D37A8" w:rsidRPr="003B77FF" w:rsidRDefault="006D37A8" w:rsidP="00CE14B0">
      <w:pPr>
        <w:autoSpaceDE w:val="0"/>
        <w:autoSpaceDN w:val="0"/>
        <w:adjustRightInd w:val="0"/>
        <w:spacing w:after="0" w:line="180" w:lineRule="auto"/>
        <w:ind w:left="1080" w:hanging="360"/>
        <w:rPr>
          <w:rFonts w:cs="Cambria"/>
          <w:color w:val="000000"/>
        </w:rPr>
      </w:pPr>
    </w:p>
    <w:p w:rsidR="006D37A8" w:rsidRPr="003B77FF" w:rsidRDefault="006D37A8" w:rsidP="00CE14B0">
      <w:pPr>
        <w:autoSpaceDE w:val="0"/>
        <w:autoSpaceDN w:val="0"/>
        <w:adjustRightInd w:val="0"/>
        <w:spacing w:after="0" w:line="180" w:lineRule="auto"/>
        <w:ind w:left="1800" w:hanging="360"/>
        <w:rPr>
          <w:rFonts w:cs="Cambria"/>
          <w:color w:val="000000"/>
        </w:rPr>
      </w:pPr>
      <w:r w:rsidRPr="003B77FF">
        <w:rPr>
          <w:rFonts w:cs="Cambria"/>
          <w:color w:val="000000"/>
        </w:rPr>
        <w:t xml:space="preserve">Saturated fat: &lt;10% of calories </w:t>
      </w:r>
    </w:p>
    <w:p w:rsidR="006D37A8" w:rsidRPr="003B77FF" w:rsidRDefault="006D37A8" w:rsidP="00CE14B0">
      <w:pPr>
        <w:autoSpaceDE w:val="0"/>
        <w:autoSpaceDN w:val="0"/>
        <w:adjustRightInd w:val="0"/>
        <w:spacing w:after="0" w:line="180" w:lineRule="auto"/>
        <w:ind w:left="1800" w:hanging="360"/>
        <w:rPr>
          <w:rFonts w:cs="Cambria"/>
          <w:color w:val="000000"/>
        </w:rPr>
      </w:pPr>
    </w:p>
    <w:p w:rsidR="006D37A8" w:rsidRPr="003B77FF" w:rsidRDefault="006D37A8" w:rsidP="00CE14B0">
      <w:pPr>
        <w:autoSpaceDE w:val="0"/>
        <w:autoSpaceDN w:val="0"/>
        <w:adjustRightInd w:val="0"/>
        <w:spacing w:after="0" w:line="180" w:lineRule="auto"/>
        <w:ind w:left="1800" w:hanging="360"/>
        <w:rPr>
          <w:rFonts w:cs="Cambria"/>
          <w:color w:val="000000"/>
        </w:rPr>
      </w:pPr>
      <w:r w:rsidRPr="003B77FF">
        <w:rPr>
          <w:rFonts w:cs="Cambria"/>
          <w:i/>
          <w:iCs/>
          <w:color w:val="000000"/>
        </w:rPr>
        <w:t xml:space="preserve">Trans </w:t>
      </w:r>
      <w:r w:rsidRPr="003B77FF">
        <w:rPr>
          <w:rFonts w:cs="Cambria"/>
          <w:color w:val="000000"/>
        </w:rPr>
        <w:t xml:space="preserve">fat: zero grams </w:t>
      </w:r>
    </w:p>
    <w:p w:rsidR="006D37A8" w:rsidRPr="003B77FF" w:rsidRDefault="006D37A8" w:rsidP="00CC60C7">
      <w:pPr>
        <w:autoSpaceDE w:val="0"/>
        <w:autoSpaceDN w:val="0"/>
        <w:adjustRightInd w:val="0"/>
        <w:spacing w:after="0" w:line="180" w:lineRule="auto"/>
        <w:rPr>
          <w:rFonts w:cs="Cambria"/>
          <w:color w:val="000000"/>
        </w:rPr>
      </w:pPr>
    </w:p>
    <w:p w:rsidR="00CC60C7" w:rsidRPr="00CC60C7" w:rsidRDefault="006D37A8" w:rsidP="00CC60C7">
      <w:pPr>
        <w:autoSpaceDE w:val="0"/>
        <w:autoSpaceDN w:val="0"/>
        <w:adjustRightInd w:val="0"/>
        <w:spacing w:after="0" w:line="180" w:lineRule="auto"/>
        <w:ind w:firstLine="720"/>
        <w:rPr>
          <w:rFonts w:cs="Cambria"/>
          <w:color w:val="000000"/>
        </w:rPr>
      </w:pPr>
      <w:r w:rsidRPr="003B77FF">
        <w:rPr>
          <w:rFonts w:cs="Cambria"/>
          <w:color w:val="000000"/>
        </w:rPr>
        <w:t xml:space="preserve">Sugar limit: ≤35% of weight from total sugars in foods. </w:t>
      </w:r>
    </w:p>
    <w:p w:rsidR="00D33C7A" w:rsidRPr="003B77FF" w:rsidRDefault="00D33C7A" w:rsidP="00CE14B0">
      <w:pPr>
        <w:autoSpaceDE w:val="0"/>
        <w:autoSpaceDN w:val="0"/>
        <w:adjustRightInd w:val="0"/>
        <w:spacing w:after="0" w:line="180" w:lineRule="auto"/>
        <w:ind w:firstLine="720"/>
        <w:rPr>
          <w:rFonts w:cs="Cambria"/>
          <w:color w:val="000000"/>
        </w:rPr>
      </w:pPr>
    </w:p>
    <w:p w:rsidR="00D33C7A" w:rsidRPr="003B77FF" w:rsidRDefault="00D33C7A" w:rsidP="00CE14B0">
      <w:pPr>
        <w:autoSpaceDE w:val="0"/>
        <w:autoSpaceDN w:val="0"/>
        <w:adjustRightInd w:val="0"/>
        <w:spacing w:after="0" w:line="180" w:lineRule="auto"/>
        <w:ind w:firstLine="720"/>
        <w:rPr>
          <w:rFonts w:cs="Cambria"/>
          <w:color w:val="000000"/>
        </w:rPr>
      </w:pPr>
    </w:p>
    <w:p w:rsidR="00D819EA" w:rsidRPr="00632BE8" w:rsidRDefault="006D37A8" w:rsidP="006D37A8">
      <w:pPr>
        <w:autoSpaceDE w:val="0"/>
        <w:autoSpaceDN w:val="0"/>
        <w:adjustRightInd w:val="0"/>
        <w:spacing w:after="0" w:line="240" w:lineRule="auto"/>
        <w:rPr>
          <w:rFonts w:cs="Calibri"/>
          <w:b/>
          <w:bCs/>
          <w:color w:val="000000" w:themeColor="text1"/>
          <w:sz w:val="28"/>
          <w:szCs w:val="28"/>
          <w:u w:val="single"/>
        </w:rPr>
      </w:pPr>
      <w:r w:rsidRPr="00632BE8">
        <w:rPr>
          <w:rFonts w:cs="Calibri"/>
          <w:b/>
          <w:bCs/>
          <w:color w:val="000000" w:themeColor="text1"/>
          <w:sz w:val="28"/>
          <w:szCs w:val="28"/>
          <w:u w:val="single"/>
        </w:rPr>
        <w:t xml:space="preserve">Allowable Beverages </w:t>
      </w:r>
      <w:r w:rsidR="00D819EA" w:rsidRPr="00632BE8">
        <w:rPr>
          <w:rFonts w:cs="Calibri"/>
          <w:b/>
          <w:bCs/>
          <w:color w:val="000000" w:themeColor="text1"/>
          <w:sz w:val="28"/>
          <w:szCs w:val="28"/>
          <w:u w:val="single"/>
        </w:rPr>
        <w:t>for all schools; Elementary Pre-school-5, Middle school 6-8,</w:t>
      </w:r>
    </w:p>
    <w:p w:rsidR="00D819EA" w:rsidRPr="00632BE8" w:rsidRDefault="00D819EA" w:rsidP="006D37A8">
      <w:pPr>
        <w:autoSpaceDE w:val="0"/>
        <w:autoSpaceDN w:val="0"/>
        <w:adjustRightInd w:val="0"/>
        <w:spacing w:after="0" w:line="240" w:lineRule="auto"/>
        <w:rPr>
          <w:rFonts w:cs="Calibri"/>
          <w:b/>
          <w:bCs/>
          <w:color w:val="000000" w:themeColor="text1"/>
          <w:sz w:val="28"/>
          <w:szCs w:val="28"/>
          <w:u w:val="single"/>
        </w:rPr>
      </w:pPr>
      <w:r w:rsidRPr="00632BE8">
        <w:rPr>
          <w:rFonts w:cs="Calibri"/>
          <w:b/>
          <w:bCs/>
          <w:color w:val="000000" w:themeColor="text1"/>
          <w:sz w:val="28"/>
          <w:szCs w:val="28"/>
          <w:u w:val="single"/>
        </w:rPr>
        <w:t>High school 9-12</w:t>
      </w:r>
    </w:p>
    <w:p w:rsidR="00D819EA" w:rsidRPr="003B77FF" w:rsidRDefault="00D819EA" w:rsidP="006D37A8">
      <w:pPr>
        <w:autoSpaceDE w:val="0"/>
        <w:autoSpaceDN w:val="0"/>
        <w:adjustRightInd w:val="0"/>
        <w:spacing w:after="0" w:line="240" w:lineRule="auto"/>
        <w:rPr>
          <w:rFonts w:cs="Calibri"/>
          <w:color w:val="5E75B4"/>
        </w:rPr>
      </w:pPr>
    </w:p>
    <w:p w:rsidR="00D33C7A" w:rsidRPr="003B77FF" w:rsidRDefault="00132C66" w:rsidP="00D33C7A">
      <w:pPr>
        <w:autoSpaceDE w:val="0"/>
        <w:autoSpaceDN w:val="0"/>
        <w:adjustRightInd w:val="0"/>
        <w:spacing w:after="0" w:line="240" w:lineRule="auto"/>
        <w:rPr>
          <w:rFonts w:cs="Cambria"/>
          <w:color w:val="000000"/>
        </w:rPr>
      </w:pPr>
      <w:r>
        <w:rPr>
          <w:rFonts w:cs="Cambria"/>
          <w:color w:val="000000"/>
        </w:rPr>
        <w:t>Referen</w:t>
      </w:r>
      <w:r w:rsidR="00D819EA" w:rsidRPr="003B77FF">
        <w:rPr>
          <w:rFonts w:cs="Cambria"/>
          <w:color w:val="000000"/>
        </w:rPr>
        <w:t>ces: Federal Regulation USDA Interim Final Rule 7CFR Parts 210 and 220;</w:t>
      </w:r>
      <w:r w:rsidR="00D33C7A" w:rsidRPr="003B77FF">
        <w:rPr>
          <w:rFonts w:cs="Cambria"/>
          <w:color w:val="000000"/>
        </w:rPr>
        <w:t xml:space="preserve"> Colorado Healthy Beverages Policy 1 CCR 301-79; Colorado Competitive Foodservice Policy 1 CCR 301-3 2202-R-203.00 </w:t>
      </w:r>
    </w:p>
    <w:p w:rsidR="00D33C7A" w:rsidRDefault="00D33C7A" w:rsidP="00D33C7A">
      <w:pPr>
        <w:autoSpaceDE w:val="0"/>
        <w:autoSpaceDN w:val="0"/>
        <w:adjustRightInd w:val="0"/>
        <w:spacing w:after="0" w:line="240" w:lineRule="auto"/>
        <w:rPr>
          <w:rFonts w:cs="Cambria"/>
          <w:color w:val="000000"/>
        </w:rPr>
      </w:pPr>
      <w:r w:rsidRPr="003B77FF">
        <w:rPr>
          <w:rFonts w:cs="Cambria"/>
          <w:color w:val="000000"/>
        </w:rPr>
        <w:t xml:space="preserve">Effective: Midnight before, to 30 minutes after the end of the official school day and throughout the extended school day as defined by 1CCR 301-79. </w:t>
      </w:r>
    </w:p>
    <w:p w:rsidR="00CC60C7" w:rsidRDefault="00CC60C7" w:rsidP="00D33C7A">
      <w:pPr>
        <w:autoSpaceDE w:val="0"/>
        <w:autoSpaceDN w:val="0"/>
        <w:adjustRightInd w:val="0"/>
        <w:spacing w:after="0" w:line="240" w:lineRule="auto"/>
        <w:rPr>
          <w:rFonts w:cs="Cambria"/>
          <w:color w:val="000000"/>
        </w:rPr>
      </w:pPr>
    </w:p>
    <w:p w:rsidR="00CC60C7" w:rsidRPr="00CC60C7" w:rsidRDefault="00CC60C7" w:rsidP="00D33C7A">
      <w:pPr>
        <w:autoSpaceDE w:val="0"/>
        <w:autoSpaceDN w:val="0"/>
        <w:adjustRightInd w:val="0"/>
        <w:spacing w:after="0" w:line="240" w:lineRule="auto"/>
        <w:rPr>
          <w:rFonts w:cs="Times New Roman"/>
          <w:color w:val="000000"/>
        </w:rPr>
      </w:pPr>
      <w:r w:rsidRPr="003B77FF">
        <w:rPr>
          <w:rFonts w:cs="Times New Roman"/>
          <w:color w:val="000000"/>
        </w:rPr>
        <w:t xml:space="preserve">ONLY Milk, Water, and beverages containing 50-100% fruit juices with no added artificial sweeteners may be sold on school grounds both immediately prior to and throughout the instructional day. </w:t>
      </w:r>
    </w:p>
    <w:p w:rsidR="00D819EA" w:rsidRPr="003B77FF" w:rsidRDefault="00D819EA" w:rsidP="00D33C7A">
      <w:pPr>
        <w:autoSpaceDE w:val="0"/>
        <w:autoSpaceDN w:val="0"/>
        <w:adjustRightInd w:val="0"/>
        <w:spacing w:after="0" w:line="240" w:lineRule="auto"/>
        <w:rPr>
          <w:rFonts w:cs="Cambria"/>
          <w:color w:val="000000" w:themeColor="text1"/>
        </w:rPr>
      </w:pPr>
    </w:p>
    <w:p w:rsidR="00D33C7A" w:rsidRPr="00CC60C7" w:rsidRDefault="00D33C7A" w:rsidP="00D33C7A">
      <w:pPr>
        <w:autoSpaceDE w:val="0"/>
        <w:autoSpaceDN w:val="0"/>
        <w:adjustRightInd w:val="0"/>
        <w:spacing w:after="0" w:line="240" w:lineRule="auto"/>
        <w:rPr>
          <w:rFonts w:cs="Calibri"/>
          <w:color w:val="000000" w:themeColor="text1"/>
          <w:sz w:val="24"/>
          <w:szCs w:val="24"/>
        </w:rPr>
      </w:pPr>
      <w:r w:rsidRPr="00CC60C7">
        <w:rPr>
          <w:rFonts w:cs="Calibri"/>
          <w:b/>
          <w:bCs/>
          <w:color w:val="000000" w:themeColor="text1"/>
          <w:sz w:val="24"/>
          <w:szCs w:val="24"/>
        </w:rPr>
        <w:t xml:space="preserve">Allowable Beverages </w:t>
      </w:r>
      <w:r w:rsidR="00D819EA" w:rsidRPr="00CC60C7">
        <w:rPr>
          <w:rFonts w:cs="Calibri"/>
          <w:b/>
          <w:bCs/>
          <w:color w:val="000000" w:themeColor="text1"/>
          <w:sz w:val="24"/>
          <w:szCs w:val="24"/>
        </w:rPr>
        <w:t>Elementary</w:t>
      </w:r>
    </w:p>
    <w:p w:rsidR="00D33C7A" w:rsidRPr="003B77FF" w:rsidRDefault="00D33C7A" w:rsidP="00D819EA">
      <w:pPr>
        <w:autoSpaceDE w:val="0"/>
        <w:autoSpaceDN w:val="0"/>
        <w:adjustRightInd w:val="0"/>
        <w:spacing w:after="0" w:line="180" w:lineRule="auto"/>
        <w:contextualSpacing/>
        <w:rPr>
          <w:rFonts w:cs="Calibri"/>
          <w:color w:val="5E75B4"/>
        </w:rPr>
      </w:pPr>
    </w:p>
    <w:p w:rsidR="00D33C7A" w:rsidRPr="003B77FF" w:rsidRDefault="00D33C7A" w:rsidP="00CC60C7">
      <w:pPr>
        <w:autoSpaceDE w:val="0"/>
        <w:autoSpaceDN w:val="0"/>
        <w:adjustRightInd w:val="0"/>
        <w:spacing w:after="0" w:line="180" w:lineRule="auto"/>
        <w:ind w:left="720"/>
        <w:contextualSpacing/>
        <w:rPr>
          <w:rFonts w:cs="Cambria"/>
          <w:color w:val="000000"/>
        </w:rPr>
      </w:pPr>
      <w:r w:rsidRPr="003B77FF">
        <w:rPr>
          <w:rFonts w:cs="Calibri"/>
          <w:color w:val="000000"/>
        </w:rPr>
        <w:t xml:space="preserve">• </w:t>
      </w:r>
      <w:r w:rsidRPr="003B77FF">
        <w:rPr>
          <w:rFonts w:cs="Cambria"/>
          <w:b/>
          <w:bCs/>
          <w:color w:val="000000"/>
        </w:rPr>
        <w:t xml:space="preserve">Fruit and Vegetable Juice </w:t>
      </w:r>
    </w:p>
    <w:p w:rsidR="00D33C7A" w:rsidRPr="003B77FF" w:rsidRDefault="00D33C7A" w:rsidP="00CC60C7">
      <w:pPr>
        <w:autoSpaceDE w:val="0"/>
        <w:autoSpaceDN w:val="0"/>
        <w:adjustRightInd w:val="0"/>
        <w:spacing w:after="0" w:line="180" w:lineRule="auto"/>
        <w:ind w:left="720"/>
        <w:contextualSpacing/>
        <w:rPr>
          <w:rFonts w:cs="Cambria"/>
          <w:color w:val="000000"/>
        </w:rPr>
      </w:pPr>
    </w:p>
    <w:p w:rsidR="00D33C7A" w:rsidRPr="003B77FF" w:rsidRDefault="00D33C7A" w:rsidP="00CC60C7">
      <w:pPr>
        <w:autoSpaceDE w:val="0"/>
        <w:autoSpaceDN w:val="0"/>
        <w:adjustRightInd w:val="0"/>
        <w:spacing w:after="0" w:line="180" w:lineRule="auto"/>
        <w:ind w:left="720" w:firstLine="720"/>
        <w:contextualSpacing/>
        <w:rPr>
          <w:rFonts w:cs="Cambria"/>
          <w:color w:val="000000"/>
        </w:rPr>
      </w:pPr>
      <w:r w:rsidRPr="003B77FF">
        <w:rPr>
          <w:rFonts w:cs="Courier New"/>
          <w:color w:val="000000"/>
        </w:rPr>
        <w:t xml:space="preserve"> </w:t>
      </w:r>
      <w:r w:rsidRPr="003B77FF">
        <w:rPr>
          <w:rFonts w:cs="Cambria"/>
          <w:color w:val="000000"/>
        </w:rPr>
        <w:t xml:space="preserve">Must be 100% juice </w:t>
      </w:r>
    </w:p>
    <w:p w:rsidR="00D33C7A" w:rsidRPr="003B77FF" w:rsidRDefault="00D33C7A" w:rsidP="00CC60C7">
      <w:pPr>
        <w:autoSpaceDE w:val="0"/>
        <w:autoSpaceDN w:val="0"/>
        <w:adjustRightInd w:val="0"/>
        <w:spacing w:after="0" w:line="180" w:lineRule="auto"/>
        <w:ind w:left="720"/>
        <w:contextualSpacing/>
        <w:rPr>
          <w:rFonts w:cs="Cambria"/>
          <w:color w:val="000000"/>
        </w:rPr>
      </w:pPr>
    </w:p>
    <w:p w:rsidR="00D33C7A" w:rsidRPr="003B77FF" w:rsidRDefault="001D657B" w:rsidP="00CC60C7">
      <w:pPr>
        <w:autoSpaceDE w:val="0"/>
        <w:autoSpaceDN w:val="0"/>
        <w:adjustRightInd w:val="0"/>
        <w:spacing w:after="0" w:line="180" w:lineRule="auto"/>
        <w:ind w:left="720"/>
        <w:contextualSpacing/>
        <w:rPr>
          <w:rFonts w:cs="Cambria"/>
          <w:color w:val="000000"/>
        </w:rPr>
      </w:pPr>
      <w:r>
        <w:rPr>
          <w:rFonts w:cs="Courier New"/>
          <w:color w:val="000000"/>
        </w:rPr>
        <w:tab/>
      </w:r>
      <w:r w:rsidR="00D33C7A" w:rsidRPr="003B77FF">
        <w:rPr>
          <w:rFonts w:cs="Cambria"/>
          <w:color w:val="000000"/>
        </w:rPr>
        <w:t xml:space="preserve">Up to 8-ounce portions </w:t>
      </w:r>
    </w:p>
    <w:p w:rsidR="00D33C7A" w:rsidRPr="003B77FF" w:rsidRDefault="00D33C7A" w:rsidP="00CC60C7">
      <w:pPr>
        <w:autoSpaceDE w:val="0"/>
        <w:autoSpaceDN w:val="0"/>
        <w:adjustRightInd w:val="0"/>
        <w:spacing w:after="0" w:line="180" w:lineRule="auto"/>
        <w:ind w:left="720"/>
        <w:contextualSpacing/>
        <w:rPr>
          <w:rFonts w:cs="Cambria"/>
          <w:color w:val="000000"/>
        </w:rPr>
      </w:pPr>
    </w:p>
    <w:p w:rsidR="00D33C7A" w:rsidRPr="003B77FF" w:rsidRDefault="00D33C7A" w:rsidP="00CC60C7">
      <w:pPr>
        <w:autoSpaceDE w:val="0"/>
        <w:autoSpaceDN w:val="0"/>
        <w:adjustRightInd w:val="0"/>
        <w:spacing w:after="0" w:line="180" w:lineRule="auto"/>
        <w:ind w:left="720" w:firstLine="720"/>
        <w:contextualSpacing/>
        <w:rPr>
          <w:rFonts w:cs="Cambria"/>
          <w:color w:val="000000"/>
        </w:rPr>
      </w:pPr>
      <w:r w:rsidRPr="003B77FF">
        <w:rPr>
          <w:rFonts w:cs="Courier New"/>
          <w:color w:val="000000"/>
        </w:rPr>
        <w:t xml:space="preserve"> </w:t>
      </w:r>
      <w:r w:rsidRPr="003B77FF">
        <w:rPr>
          <w:rFonts w:cs="Cambria"/>
          <w:color w:val="000000"/>
        </w:rPr>
        <w:t xml:space="preserve">No added sweeteners </w:t>
      </w:r>
    </w:p>
    <w:p w:rsidR="00D33C7A" w:rsidRPr="003B77FF" w:rsidRDefault="00D33C7A" w:rsidP="00CC60C7">
      <w:pPr>
        <w:autoSpaceDE w:val="0"/>
        <w:autoSpaceDN w:val="0"/>
        <w:adjustRightInd w:val="0"/>
        <w:spacing w:after="0" w:line="180" w:lineRule="auto"/>
        <w:ind w:left="720"/>
        <w:contextualSpacing/>
        <w:rPr>
          <w:rFonts w:cs="Cambria"/>
          <w:color w:val="000000"/>
        </w:rPr>
      </w:pPr>
    </w:p>
    <w:p w:rsidR="00D33C7A" w:rsidRPr="003B77FF" w:rsidRDefault="00D33C7A" w:rsidP="00CC60C7">
      <w:pPr>
        <w:autoSpaceDE w:val="0"/>
        <w:autoSpaceDN w:val="0"/>
        <w:adjustRightInd w:val="0"/>
        <w:spacing w:after="0" w:line="180" w:lineRule="auto"/>
        <w:ind w:left="1080" w:firstLine="360"/>
        <w:contextualSpacing/>
        <w:rPr>
          <w:rFonts w:cs="Cambria"/>
          <w:color w:val="000000"/>
        </w:rPr>
      </w:pPr>
      <w:r w:rsidRPr="003B77FF">
        <w:rPr>
          <w:rFonts w:cs="Courier New"/>
          <w:color w:val="000000"/>
        </w:rPr>
        <w:t xml:space="preserve"> </w:t>
      </w:r>
      <w:r w:rsidRPr="003B77FF">
        <w:rPr>
          <w:rFonts w:cs="Cambria"/>
          <w:color w:val="000000"/>
        </w:rPr>
        <w:t xml:space="preserve">≤120 calories per 8 ounces </w:t>
      </w:r>
    </w:p>
    <w:p w:rsidR="00D33C7A" w:rsidRPr="003B77FF" w:rsidRDefault="00D33C7A" w:rsidP="00CC60C7">
      <w:pPr>
        <w:autoSpaceDE w:val="0"/>
        <w:autoSpaceDN w:val="0"/>
        <w:adjustRightInd w:val="0"/>
        <w:spacing w:after="0" w:line="180" w:lineRule="auto"/>
        <w:ind w:left="1080" w:hanging="360"/>
        <w:contextualSpacing/>
        <w:rPr>
          <w:rFonts w:cs="Cambria"/>
          <w:color w:val="000000"/>
        </w:rPr>
      </w:pPr>
    </w:p>
    <w:p w:rsidR="00D33C7A" w:rsidRPr="003B77FF" w:rsidRDefault="00D33C7A" w:rsidP="00CC60C7">
      <w:pPr>
        <w:autoSpaceDE w:val="0"/>
        <w:autoSpaceDN w:val="0"/>
        <w:adjustRightInd w:val="0"/>
        <w:spacing w:after="0" w:line="180" w:lineRule="auto"/>
        <w:ind w:left="1080" w:hanging="360"/>
        <w:contextualSpacing/>
        <w:rPr>
          <w:rFonts w:cs="Cambria"/>
          <w:color w:val="000000"/>
        </w:rPr>
      </w:pPr>
      <w:r w:rsidRPr="003B77FF">
        <w:rPr>
          <w:rFonts w:cs="Cambria"/>
          <w:color w:val="000000"/>
        </w:rPr>
        <w:t xml:space="preserve">• </w:t>
      </w:r>
      <w:r w:rsidRPr="003B77FF">
        <w:rPr>
          <w:rFonts w:cs="Cambria"/>
          <w:b/>
          <w:bCs/>
          <w:color w:val="000000"/>
        </w:rPr>
        <w:t xml:space="preserve">Milk </w:t>
      </w:r>
    </w:p>
    <w:p w:rsidR="00D33C7A" w:rsidRPr="003B77FF" w:rsidRDefault="00D33C7A" w:rsidP="00CC60C7">
      <w:pPr>
        <w:autoSpaceDE w:val="0"/>
        <w:autoSpaceDN w:val="0"/>
        <w:adjustRightInd w:val="0"/>
        <w:spacing w:after="0" w:line="180" w:lineRule="auto"/>
        <w:ind w:left="1800" w:hanging="360"/>
        <w:contextualSpacing/>
        <w:rPr>
          <w:rFonts w:cs="Cambria"/>
          <w:color w:val="000000"/>
        </w:rPr>
      </w:pPr>
    </w:p>
    <w:p w:rsidR="00D33C7A" w:rsidRPr="003B77FF" w:rsidRDefault="00D819EA" w:rsidP="00CC60C7">
      <w:pPr>
        <w:autoSpaceDE w:val="0"/>
        <w:autoSpaceDN w:val="0"/>
        <w:adjustRightInd w:val="0"/>
        <w:spacing w:after="0" w:line="180" w:lineRule="auto"/>
        <w:ind w:left="1800" w:hanging="360"/>
        <w:contextualSpacing/>
        <w:rPr>
          <w:rFonts w:cs="Cambria"/>
          <w:color w:val="000000"/>
        </w:rPr>
      </w:pPr>
      <w:r w:rsidRPr="003B77FF">
        <w:rPr>
          <w:rFonts w:cs="Cambria"/>
          <w:color w:val="000000"/>
        </w:rPr>
        <w:t xml:space="preserve">Must be low-fat (unflavored) </w:t>
      </w:r>
      <w:r w:rsidRPr="003B77FF">
        <w:rPr>
          <w:rFonts w:cs="Cambria"/>
          <w:b/>
          <w:color w:val="000000"/>
        </w:rPr>
        <w:t>no flavored milk</w:t>
      </w:r>
    </w:p>
    <w:p w:rsidR="00D33C7A" w:rsidRPr="003B77FF" w:rsidRDefault="00D33C7A" w:rsidP="00CC60C7">
      <w:pPr>
        <w:autoSpaceDE w:val="0"/>
        <w:autoSpaceDN w:val="0"/>
        <w:adjustRightInd w:val="0"/>
        <w:spacing w:after="0" w:line="180" w:lineRule="auto"/>
        <w:ind w:left="1800" w:hanging="360"/>
        <w:contextualSpacing/>
        <w:rPr>
          <w:rFonts w:cs="Cambria"/>
          <w:color w:val="000000"/>
        </w:rPr>
      </w:pPr>
    </w:p>
    <w:p w:rsidR="00D33C7A" w:rsidRPr="003B77FF" w:rsidRDefault="00D33C7A" w:rsidP="00CC60C7">
      <w:pPr>
        <w:autoSpaceDE w:val="0"/>
        <w:autoSpaceDN w:val="0"/>
        <w:adjustRightInd w:val="0"/>
        <w:spacing w:after="0" w:line="180" w:lineRule="auto"/>
        <w:ind w:left="1800" w:hanging="360"/>
        <w:contextualSpacing/>
        <w:rPr>
          <w:rFonts w:cs="Cambria"/>
          <w:color w:val="000000"/>
        </w:rPr>
      </w:pPr>
      <w:r w:rsidRPr="003B77FF">
        <w:rPr>
          <w:rFonts w:cs="Courier New"/>
          <w:color w:val="000000"/>
        </w:rPr>
        <w:t xml:space="preserve"> </w:t>
      </w:r>
      <w:r w:rsidRPr="003B77FF">
        <w:rPr>
          <w:rFonts w:cs="Cambria"/>
          <w:color w:val="000000"/>
        </w:rPr>
        <w:t xml:space="preserve">Up to 8-ounce portions </w:t>
      </w:r>
    </w:p>
    <w:p w:rsidR="00D33C7A" w:rsidRPr="003B77FF" w:rsidRDefault="00D33C7A" w:rsidP="00CC60C7">
      <w:pPr>
        <w:autoSpaceDE w:val="0"/>
        <w:autoSpaceDN w:val="0"/>
        <w:adjustRightInd w:val="0"/>
        <w:spacing w:after="0" w:line="180" w:lineRule="auto"/>
        <w:ind w:left="1800" w:hanging="360"/>
        <w:contextualSpacing/>
        <w:rPr>
          <w:rFonts w:cs="Cambria"/>
          <w:color w:val="000000"/>
        </w:rPr>
      </w:pPr>
    </w:p>
    <w:p w:rsidR="00D33C7A" w:rsidRPr="003B77FF" w:rsidRDefault="00D33C7A" w:rsidP="00CC60C7">
      <w:pPr>
        <w:autoSpaceDE w:val="0"/>
        <w:autoSpaceDN w:val="0"/>
        <w:adjustRightInd w:val="0"/>
        <w:spacing w:after="0" w:line="180" w:lineRule="auto"/>
        <w:ind w:left="1800" w:hanging="360"/>
        <w:contextualSpacing/>
        <w:rPr>
          <w:rFonts w:cs="Cambria"/>
          <w:color w:val="000000"/>
        </w:rPr>
      </w:pPr>
      <w:r w:rsidRPr="003B77FF">
        <w:rPr>
          <w:rFonts w:cs="Cambria"/>
          <w:color w:val="000000"/>
        </w:rPr>
        <w:t xml:space="preserve">≤150 calories per 8 ounces </w:t>
      </w:r>
    </w:p>
    <w:p w:rsidR="00D33C7A" w:rsidRPr="003B77FF" w:rsidRDefault="00D33C7A" w:rsidP="00CC60C7">
      <w:pPr>
        <w:autoSpaceDE w:val="0"/>
        <w:autoSpaceDN w:val="0"/>
        <w:adjustRightInd w:val="0"/>
        <w:spacing w:after="0" w:line="180" w:lineRule="auto"/>
        <w:ind w:left="1800" w:hanging="360"/>
        <w:contextualSpacing/>
        <w:rPr>
          <w:rFonts w:cs="Cambria"/>
          <w:color w:val="000000"/>
        </w:rPr>
      </w:pPr>
    </w:p>
    <w:p w:rsidR="00D33C7A" w:rsidRPr="003B77FF" w:rsidRDefault="00D33C7A" w:rsidP="00CC60C7">
      <w:pPr>
        <w:autoSpaceDE w:val="0"/>
        <w:autoSpaceDN w:val="0"/>
        <w:adjustRightInd w:val="0"/>
        <w:spacing w:after="0" w:line="180" w:lineRule="auto"/>
        <w:ind w:left="1080" w:firstLine="360"/>
        <w:contextualSpacing/>
        <w:rPr>
          <w:rFonts w:cs="Cambria"/>
          <w:color w:val="000000"/>
        </w:rPr>
      </w:pPr>
      <w:r w:rsidRPr="003B77FF">
        <w:rPr>
          <w:rFonts w:cs="Cambria"/>
          <w:color w:val="000000"/>
        </w:rPr>
        <w:t xml:space="preserve">Non-dairy milk must be nutritionally equivalent to milk per USDA requirements </w:t>
      </w:r>
    </w:p>
    <w:p w:rsidR="00D33C7A" w:rsidRPr="003B77FF" w:rsidRDefault="00D33C7A" w:rsidP="00CC60C7">
      <w:pPr>
        <w:autoSpaceDE w:val="0"/>
        <w:autoSpaceDN w:val="0"/>
        <w:adjustRightInd w:val="0"/>
        <w:spacing w:after="0" w:line="180" w:lineRule="auto"/>
        <w:ind w:left="1080" w:hanging="360"/>
        <w:contextualSpacing/>
        <w:rPr>
          <w:rFonts w:cs="Cambria"/>
          <w:color w:val="000000"/>
        </w:rPr>
      </w:pPr>
    </w:p>
    <w:p w:rsidR="00D33C7A" w:rsidRPr="003B77FF" w:rsidRDefault="00D33C7A" w:rsidP="00CC60C7">
      <w:pPr>
        <w:autoSpaceDE w:val="0"/>
        <w:autoSpaceDN w:val="0"/>
        <w:adjustRightInd w:val="0"/>
        <w:spacing w:after="0" w:line="180" w:lineRule="auto"/>
        <w:ind w:left="1080" w:hanging="360"/>
        <w:contextualSpacing/>
        <w:rPr>
          <w:rFonts w:cs="Cambria"/>
          <w:color w:val="000000"/>
        </w:rPr>
      </w:pPr>
      <w:r w:rsidRPr="003B77FF">
        <w:rPr>
          <w:rFonts w:cs="Cambria"/>
          <w:color w:val="000000"/>
        </w:rPr>
        <w:t xml:space="preserve">• </w:t>
      </w:r>
      <w:r w:rsidRPr="003B77FF">
        <w:rPr>
          <w:rFonts w:cs="Cambria"/>
          <w:b/>
          <w:bCs/>
          <w:color w:val="000000"/>
        </w:rPr>
        <w:t xml:space="preserve">Bottled Water </w:t>
      </w:r>
    </w:p>
    <w:p w:rsidR="00D33C7A" w:rsidRPr="003B77FF" w:rsidRDefault="00D33C7A" w:rsidP="00CC60C7">
      <w:pPr>
        <w:autoSpaceDE w:val="0"/>
        <w:autoSpaceDN w:val="0"/>
        <w:adjustRightInd w:val="0"/>
        <w:spacing w:after="0" w:line="180" w:lineRule="auto"/>
        <w:ind w:left="1800" w:hanging="360"/>
        <w:contextualSpacing/>
        <w:rPr>
          <w:rFonts w:cs="Cambria"/>
          <w:color w:val="000000"/>
        </w:rPr>
      </w:pPr>
    </w:p>
    <w:p w:rsidR="00D33C7A" w:rsidRPr="003B77FF" w:rsidRDefault="00D33C7A" w:rsidP="00CC60C7">
      <w:pPr>
        <w:autoSpaceDE w:val="0"/>
        <w:autoSpaceDN w:val="0"/>
        <w:adjustRightInd w:val="0"/>
        <w:spacing w:after="0" w:line="180" w:lineRule="auto"/>
        <w:ind w:left="720" w:firstLine="720"/>
        <w:contextualSpacing/>
        <w:rPr>
          <w:rFonts w:cs="Cambria"/>
          <w:color w:val="000000"/>
        </w:rPr>
      </w:pPr>
      <w:r w:rsidRPr="003B77FF">
        <w:rPr>
          <w:rFonts w:cs="Courier New"/>
          <w:color w:val="000000"/>
        </w:rPr>
        <w:t xml:space="preserve"> </w:t>
      </w:r>
      <w:r w:rsidRPr="003B77FF">
        <w:rPr>
          <w:rFonts w:cs="Cambria"/>
          <w:color w:val="000000"/>
        </w:rPr>
        <w:t xml:space="preserve">Plain water or plain carbonated water </w:t>
      </w:r>
    </w:p>
    <w:p w:rsidR="00D33C7A" w:rsidRPr="003B77FF" w:rsidRDefault="00D33C7A" w:rsidP="00D819EA">
      <w:pPr>
        <w:autoSpaceDE w:val="0"/>
        <w:autoSpaceDN w:val="0"/>
        <w:adjustRightInd w:val="0"/>
        <w:spacing w:after="0" w:line="180" w:lineRule="auto"/>
        <w:contextualSpacing/>
        <w:rPr>
          <w:rFonts w:cs="Cambria"/>
          <w:color w:val="000000"/>
        </w:rPr>
      </w:pPr>
    </w:p>
    <w:p w:rsidR="00D819EA" w:rsidRPr="003B77FF" w:rsidRDefault="00D819EA" w:rsidP="00D819EA">
      <w:pPr>
        <w:autoSpaceDE w:val="0"/>
        <w:autoSpaceDN w:val="0"/>
        <w:adjustRightInd w:val="0"/>
        <w:spacing w:after="0" w:line="180" w:lineRule="auto"/>
        <w:contextualSpacing/>
        <w:rPr>
          <w:rFonts w:cs="Cambria"/>
          <w:color w:val="000000" w:themeColor="text1"/>
        </w:rPr>
      </w:pPr>
    </w:p>
    <w:p w:rsidR="00D819EA" w:rsidRPr="00CC60C7" w:rsidRDefault="00D819EA" w:rsidP="00D819EA">
      <w:pPr>
        <w:autoSpaceDE w:val="0"/>
        <w:autoSpaceDN w:val="0"/>
        <w:adjustRightInd w:val="0"/>
        <w:spacing w:after="0" w:line="180" w:lineRule="auto"/>
        <w:contextualSpacing/>
        <w:rPr>
          <w:rFonts w:cs="Cambria"/>
          <w:b/>
          <w:color w:val="000000" w:themeColor="text1"/>
          <w:sz w:val="24"/>
          <w:szCs w:val="24"/>
        </w:rPr>
      </w:pPr>
      <w:r w:rsidRPr="00CC60C7">
        <w:rPr>
          <w:rFonts w:cs="Cambria"/>
          <w:b/>
          <w:color w:val="000000" w:themeColor="text1"/>
          <w:sz w:val="24"/>
          <w:szCs w:val="24"/>
        </w:rPr>
        <w:t>Allowable for Middle School</w:t>
      </w:r>
    </w:p>
    <w:p w:rsidR="00D819EA" w:rsidRPr="003B77FF" w:rsidRDefault="00D819EA" w:rsidP="00D819EA">
      <w:pPr>
        <w:autoSpaceDE w:val="0"/>
        <w:autoSpaceDN w:val="0"/>
        <w:adjustRightInd w:val="0"/>
        <w:spacing w:after="0" w:line="180" w:lineRule="auto"/>
        <w:contextualSpacing/>
        <w:rPr>
          <w:rFonts w:cs="Calibri"/>
          <w:b/>
          <w:color w:val="365F91" w:themeColor="accent1" w:themeShade="BF"/>
          <w:sz w:val="28"/>
          <w:szCs w:val="28"/>
        </w:rPr>
      </w:pPr>
    </w:p>
    <w:p w:rsidR="006D37A8" w:rsidRPr="003B77FF" w:rsidRDefault="006D37A8" w:rsidP="00CC60C7">
      <w:pPr>
        <w:autoSpaceDE w:val="0"/>
        <w:autoSpaceDN w:val="0"/>
        <w:adjustRightInd w:val="0"/>
        <w:spacing w:after="0" w:line="180" w:lineRule="auto"/>
        <w:ind w:left="720"/>
        <w:contextualSpacing/>
        <w:rPr>
          <w:rFonts w:cs="Cambria"/>
          <w:color w:val="548DD4" w:themeColor="text2" w:themeTint="99"/>
        </w:rPr>
      </w:pPr>
      <w:r w:rsidRPr="003B77FF">
        <w:rPr>
          <w:rFonts w:cs="Calibri"/>
          <w:color w:val="000000"/>
        </w:rPr>
        <w:t xml:space="preserve">• </w:t>
      </w:r>
      <w:r w:rsidRPr="003B77FF">
        <w:rPr>
          <w:rFonts w:cs="Cambria"/>
          <w:b/>
          <w:bCs/>
          <w:color w:val="000000"/>
        </w:rPr>
        <w:t xml:space="preserve">Fruit and Vegetable Juice </w:t>
      </w:r>
    </w:p>
    <w:p w:rsidR="006D37A8" w:rsidRPr="003B77FF" w:rsidRDefault="006D37A8" w:rsidP="00CC60C7">
      <w:pPr>
        <w:autoSpaceDE w:val="0"/>
        <w:autoSpaceDN w:val="0"/>
        <w:adjustRightInd w:val="0"/>
        <w:spacing w:after="0" w:line="180" w:lineRule="auto"/>
        <w:ind w:left="720"/>
        <w:contextualSpacing/>
        <w:rPr>
          <w:rFonts w:cs="Cambria"/>
          <w:color w:val="000000"/>
        </w:rPr>
      </w:pPr>
    </w:p>
    <w:p w:rsidR="006D37A8" w:rsidRPr="003B77FF" w:rsidRDefault="006D37A8" w:rsidP="00CC60C7">
      <w:pPr>
        <w:autoSpaceDE w:val="0"/>
        <w:autoSpaceDN w:val="0"/>
        <w:adjustRightInd w:val="0"/>
        <w:spacing w:after="0" w:line="180" w:lineRule="auto"/>
        <w:ind w:left="1440"/>
        <w:contextualSpacing/>
        <w:rPr>
          <w:rFonts w:cs="Cambria"/>
          <w:color w:val="000000"/>
        </w:rPr>
      </w:pPr>
      <w:r w:rsidRPr="003B77FF">
        <w:rPr>
          <w:rFonts w:cs="Cambria"/>
          <w:color w:val="000000"/>
        </w:rPr>
        <w:t xml:space="preserve">Must be 100% juice </w:t>
      </w:r>
    </w:p>
    <w:p w:rsidR="006D37A8" w:rsidRPr="003B77FF" w:rsidRDefault="006D37A8" w:rsidP="00CC60C7">
      <w:pPr>
        <w:autoSpaceDE w:val="0"/>
        <w:autoSpaceDN w:val="0"/>
        <w:adjustRightInd w:val="0"/>
        <w:spacing w:after="0" w:line="180" w:lineRule="auto"/>
        <w:ind w:left="1440"/>
        <w:contextualSpacing/>
        <w:rPr>
          <w:rFonts w:cs="Cambria"/>
          <w:color w:val="000000"/>
        </w:rPr>
      </w:pPr>
    </w:p>
    <w:p w:rsidR="006D37A8" w:rsidRPr="003B77FF" w:rsidRDefault="00D819EA" w:rsidP="00CC60C7">
      <w:pPr>
        <w:autoSpaceDE w:val="0"/>
        <w:autoSpaceDN w:val="0"/>
        <w:adjustRightInd w:val="0"/>
        <w:spacing w:after="0" w:line="180" w:lineRule="auto"/>
        <w:ind w:left="1440"/>
        <w:contextualSpacing/>
        <w:rPr>
          <w:rFonts w:cs="Cambria"/>
          <w:color w:val="000000"/>
        </w:rPr>
      </w:pPr>
      <w:r w:rsidRPr="003B77FF">
        <w:rPr>
          <w:rFonts w:cs="Cambria"/>
          <w:color w:val="000000"/>
        </w:rPr>
        <w:t>Up to 10</w:t>
      </w:r>
      <w:r w:rsidR="006D37A8" w:rsidRPr="003B77FF">
        <w:rPr>
          <w:rFonts w:cs="Cambria"/>
          <w:color w:val="000000"/>
        </w:rPr>
        <w:t xml:space="preserve">-ounce portions </w:t>
      </w:r>
    </w:p>
    <w:p w:rsidR="006D37A8" w:rsidRPr="003B77FF" w:rsidRDefault="006D37A8" w:rsidP="00CC60C7">
      <w:pPr>
        <w:autoSpaceDE w:val="0"/>
        <w:autoSpaceDN w:val="0"/>
        <w:adjustRightInd w:val="0"/>
        <w:spacing w:after="0" w:line="180" w:lineRule="auto"/>
        <w:ind w:left="1440"/>
        <w:contextualSpacing/>
        <w:rPr>
          <w:rFonts w:cs="Cambria"/>
          <w:color w:val="000000"/>
        </w:rPr>
      </w:pPr>
    </w:p>
    <w:p w:rsidR="006D37A8" w:rsidRPr="003B77FF" w:rsidRDefault="006D37A8" w:rsidP="00CC60C7">
      <w:pPr>
        <w:autoSpaceDE w:val="0"/>
        <w:autoSpaceDN w:val="0"/>
        <w:adjustRightInd w:val="0"/>
        <w:spacing w:after="0" w:line="180" w:lineRule="auto"/>
        <w:ind w:left="1440"/>
        <w:contextualSpacing/>
        <w:rPr>
          <w:rFonts w:cs="Cambria"/>
          <w:color w:val="000000"/>
        </w:rPr>
      </w:pPr>
      <w:r w:rsidRPr="003B77FF">
        <w:rPr>
          <w:rFonts w:cs="Cambria"/>
          <w:color w:val="000000"/>
        </w:rPr>
        <w:t xml:space="preserve">No added sweeteners </w:t>
      </w:r>
    </w:p>
    <w:p w:rsidR="006D37A8" w:rsidRPr="003B77FF" w:rsidRDefault="006D37A8" w:rsidP="00CC60C7">
      <w:pPr>
        <w:autoSpaceDE w:val="0"/>
        <w:autoSpaceDN w:val="0"/>
        <w:adjustRightInd w:val="0"/>
        <w:spacing w:after="0" w:line="180" w:lineRule="auto"/>
        <w:ind w:left="1440"/>
        <w:contextualSpacing/>
        <w:rPr>
          <w:rFonts w:cs="Cambria"/>
          <w:color w:val="000000"/>
        </w:rPr>
      </w:pPr>
    </w:p>
    <w:p w:rsidR="006D37A8" w:rsidRPr="003B77FF" w:rsidRDefault="006D37A8" w:rsidP="00CC60C7">
      <w:pPr>
        <w:autoSpaceDE w:val="0"/>
        <w:autoSpaceDN w:val="0"/>
        <w:adjustRightInd w:val="0"/>
        <w:spacing w:after="0" w:line="180" w:lineRule="auto"/>
        <w:ind w:left="1440"/>
        <w:contextualSpacing/>
        <w:rPr>
          <w:rFonts w:cs="Cambria"/>
          <w:color w:val="000000"/>
        </w:rPr>
      </w:pPr>
      <w:r w:rsidRPr="003B77FF">
        <w:rPr>
          <w:rFonts w:cs="Courier New"/>
          <w:color w:val="000000"/>
        </w:rPr>
        <w:t xml:space="preserve"> </w:t>
      </w:r>
      <w:r w:rsidR="00D819EA" w:rsidRPr="003B77FF">
        <w:rPr>
          <w:rFonts w:cs="Cambria"/>
          <w:color w:val="000000"/>
        </w:rPr>
        <w:t>≤120 calories per 8</w:t>
      </w:r>
      <w:r w:rsidRPr="003B77FF">
        <w:rPr>
          <w:rFonts w:cs="Cambria"/>
          <w:color w:val="000000"/>
        </w:rPr>
        <w:t xml:space="preserve"> ounces </w:t>
      </w:r>
    </w:p>
    <w:p w:rsidR="006D37A8" w:rsidRPr="003B77FF" w:rsidRDefault="006D37A8" w:rsidP="00CC60C7">
      <w:pPr>
        <w:autoSpaceDE w:val="0"/>
        <w:autoSpaceDN w:val="0"/>
        <w:adjustRightInd w:val="0"/>
        <w:spacing w:after="0" w:line="180" w:lineRule="auto"/>
        <w:ind w:left="1080" w:hanging="360"/>
        <w:contextualSpacing/>
        <w:rPr>
          <w:rFonts w:cs="Cambria"/>
          <w:color w:val="000000"/>
        </w:rPr>
      </w:pPr>
    </w:p>
    <w:p w:rsidR="006D37A8" w:rsidRPr="003B77FF" w:rsidRDefault="006D37A8" w:rsidP="00CC60C7">
      <w:pPr>
        <w:autoSpaceDE w:val="0"/>
        <w:autoSpaceDN w:val="0"/>
        <w:adjustRightInd w:val="0"/>
        <w:spacing w:after="0" w:line="180" w:lineRule="auto"/>
        <w:ind w:left="1080" w:hanging="360"/>
        <w:contextualSpacing/>
        <w:rPr>
          <w:rFonts w:cs="Cambria"/>
          <w:color w:val="000000"/>
        </w:rPr>
      </w:pPr>
      <w:r w:rsidRPr="003B77FF">
        <w:rPr>
          <w:rFonts w:cs="Cambria"/>
          <w:color w:val="000000"/>
        </w:rPr>
        <w:t xml:space="preserve">• </w:t>
      </w:r>
      <w:r w:rsidRPr="003B77FF">
        <w:rPr>
          <w:rFonts w:cs="Cambria"/>
          <w:b/>
          <w:bCs/>
          <w:color w:val="000000"/>
        </w:rPr>
        <w:t xml:space="preserve">Milk </w:t>
      </w:r>
    </w:p>
    <w:p w:rsidR="006D37A8" w:rsidRPr="003B77FF" w:rsidRDefault="006D37A8" w:rsidP="00CC60C7">
      <w:pPr>
        <w:autoSpaceDE w:val="0"/>
        <w:autoSpaceDN w:val="0"/>
        <w:adjustRightInd w:val="0"/>
        <w:spacing w:after="0" w:line="180" w:lineRule="auto"/>
        <w:ind w:left="1800" w:hanging="360"/>
        <w:contextualSpacing/>
        <w:rPr>
          <w:rFonts w:cs="Cambria"/>
          <w:color w:val="000000"/>
        </w:rPr>
      </w:pPr>
    </w:p>
    <w:p w:rsidR="006D37A8" w:rsidRPr="003B77FF" w:rsidRDefault="006D37A8" w:rsidP="00CC60C7">
      <w:pPr>
        <w:autoSpaceDE w:val="0"/>
        <w:autoSpaceDN w:val="0"/>
        <w:adjustRightInd w:val="0"/>
        <w:spacing w:after="0" w:line="180" w:lineRule="auto"/>
        <w:ind w:left="720" w:firstLine="720"/>
        <w:contextualSpacing/>
        <w:rPr>
          <w:rFonts w:cs="Cambria"/>
          <w:color w:val="000000"/>
        </w:rPr>
      </w:pPr>
      <w:r w:rsidRPr="003B77FF">
        <w:rPr>
          <w:rFonts w:cs="Courier New"/>
          <w:color w:val="000000"/>
        </w:rPr>
        <w:t xml:space="preserve"> </w:t>
      </w:r>
      <w:r w:rsidR="00D819EA" w:rsidRPr="003B77FF">
        <w:rPr>
          <w:rFonts w:cs="Cambria"/>
          <w:color w:val="000000"/>
        </w:rPr>
        <w:t xml:space="preserve">Must be low-fat (unflavored) </w:t>
      </w:r>
      <w:r w:rsidR="00D819EA" w:rsidRPr="003B77FF">
        <w:rPr>
          <w:rFonts w:cs="Cambria"/>
          <w:b/>
          <w:color w:val="000000"/>
        </w:rPr>
        <w:t>no flavored milk</w:t>
      </w:r>
    </w:p>
    <w:p w:rsidR="006D37A8" w:rsidRPr="003B77FF" w:rsidRDefault="006D37A8" w:rsidP="00CC60C7">
      <w:pPr>
        <w:autoSpaceDE w:val="0"/>
        <w:autoSpaceDN w:val="0"/>
        <w:adjustRightInd w:val="0"/>
        <w:spacing w:after="0" w:line="180" w:lineRule="auto"/>
        <w:ind w:left="1800" w:hanging="360"/>
        <w:contextualSpacing/>
        <w:rPr>
          <w:rFonts w:cs="Cambria"/>
          <w:color w:val="000000"/>
        </w:rPr>
      </w:pPr>
    </w:p>
    <w:p w:rsidR="006D37A8" w:rsidRPr="003B77FF" w:rsidRDefault="003B77FF" w:rsidP="00CC60C7">
      <w:pPr>
        <w:autoSpaceDE w:val="0"/>
        <w:autoSpaceDN w:val="0"/>
        <w:adjustRightInd w:val="0"/>
        <w:spacing w:after="0" w:line="180" w:lineRule="auto"/>
        <w:ind w:left="1800" w:hanging="360"/>
        <w:contextualSpacing/>
        <w:rPr>
          <w:rFonts w:cs="Cambria"/>
          <w:color w:val="000000"/>
        </w:rPr>
      </w:pPr>
      <w:r>
        <w:rPr>
          <w:rFonts w:cs="Cambria"/>
          <w:color w:val="000000"/>
        </w:rPr>
        <w:t>Up to 10</w:t>
      </w:r>
      <w:r w:rsidR="006D37A8" w:rsidRPr="003B77FF">
        <w:rPr>
          <w:rFonts w:cs="Cambria"/>
          <w:color w:val="000000"/>
        </w:rPr>
        <w:t xml:space="preserve">-ounce portions </w:t>
      </w:r>
    </w:p>
    <w:p w:rsidR="006D37A8" w:rsidRPr="003B77FF" w:rsidRDefault="006D37A8" w:rsidP="00CC60C7">
      <w:pPr>
        <w:autoSpaceDE w:val="0"/>
        <w:autoSpaceDN w:val="0"/>
        <w:adjustRightInd w:val="0"/>
        <w:spacing w:after="0" w:line="180" w:lineRule="auto"/>
        <w:ind w:left="1800" w:hanging="360"/>
        <w:contextualSpacing/>
        <w:rPr>
          <w:rFonts w:cs="Cambria"/>
          <w:color w:val="000000"/>
        </w:rPr>
      </w:pPr>
    </w:p>
    <w:p w:rsidR="006D37A8" w:rsidRPr="003B77FF" w:rsidRDefault="006D37A8" w:rsidP="00CC60C7">
      <w:pPr>
        <w:autoSpaceDE w:val="0"/>
        <w:autoSpaceDN w:val="0"/>
        <w:adjustRightInd w:val="0"/>
        <w:spacing w:after="0" w:line="180" w:lineRule="auto"/>
        <w:ind w:left="1800" w:hanging="360"/>
        <w:contextualSpacing/>
        <w:rPr>
          <w:rFonts w:cs="Cambria"/>
          <w:color w:val="000000"/>
        </w:rPr>
      </w:pPr>
      <w:r w:rsidRPr="003B77FF">
        <w:rPr>
          <w:rFonts w:cs="Cambria"/>
          <w:color w:val="000000"/>
        </w:rPr>
        <w:t xml:space="preserve">≤150 calories per 8 ounces </w:t>
      </w:r>
    </w:p>
    <w:p w:rsidR="006D37A8" w:rsidRPr="003B77FF" w:rsidRDefault="006D37A8" w:rsidP="00CC60C7">
      <w:pPr>
        <w:autoSpaceDE w:val="0"/>
        <w:autoSpaceDN w:val="0"/>
        <w:adjustRightInd w:val="0"/>
        <w:spacing w:after="0" w:line="180" w:lineRule="auto"/>
        <w:ind w:left="1800" w:hanging="360"/>
        <w:contextualSpacing/>
        <w:rPr>
          <w:rFonts w:cs="Cambria"/>
          <w:color w:val="000000"/>
        </w:rPr>
      </w:pPr>
    </w:p>
    <w:p w:rsidR="006D37A8" w:rsidRPr="003B77FF" w:rsidRDefault="006D37A8" w:rsidP="00CC60C7">
      <w:pPr>
        <w:autoSpaceDE w:val="0"/>
        <w:autoSpaceDN w:val="0"/>
        <w:adjustRightInd w:val="0"/>
        <w:spacing w:after="0" w:line="180" w:lineRule="auto"/>
        <w:ind w:left="1080" w:firstLine="360"/>
        <w:contextualSpacing/>
        <w:rPr>
          <w:rFonts w:cs="Cambria"/>
          <w:color w:val="000000"/>
        </w:rPr>
      </w:pPr>
      <w:r w:rsidRPr="003B77FF">
        <w:rPr>
          <w:rFonts w:cs="Cambria"/>
          <w:color w:val="000000"/>
        </w:rPr>
        <w:t xml:space="preserve">Non-dairy milk must be nutritionally equivalent to milk per USDA requirements </w:t>
      </w:r>
    </w:p>
    <w:p w:rsidR="006D37A8" w:rsidRPr="003B77FF" w:rsidRDefault="006D37A8" w:rsidP="00CC60C7">
      <w:pPr>
        <w:autoSpaceDE w:val="0"/>
        <w:autoSpaceDN w:val="0"/>
        <w:adjustRightInd w:val="0"/>
        <w:spacing w:after="0" w:line="180" w:lineRule="auto"/>
        <w:ind w:left="1080" w:hanging="360"/>
        <w:contextualSpacing/>
        <w:rPr>
          <w:rFonts w:cs="Cambria"/>
          <w:color w:val="000000"/>
        </w:rPr>
      </w:pPr>
    </w:p>
    <w:p w:rsidR="006D37A8" w:rsidRPr="003B77FF" w:rsidRDefault="006D37A8" w:rsidP="00CC60C7">
      <w:pPr>
        <w:autoSpaceDE w:val="0"/>
        <w:autoSpaceDN w:val="0"/>
        <w:adjustRightInd w:val="0"/>
        <w:spacing w:after="0" w:line="180" w:lineRule="auto"/>
        <w:ind w:left="1080" w:hanging="360"/>
        <w:contextualSpacing/>
        <w:rPr>
          <w:rFonts w:cs="Cambria"/>
          <w:color w:val="000000"/>
        </w:rPr>
      </w:pPr>
      <w:r w:rsidRPr="003B77FF">
        <w:rPr>
          <w:rFonts w:cs="Cambria"/>
          <w:color w:val="000000"/>
        </w:rPr>
        <w:t xml:space="preserve">• </w:t>
      </w:r>
      <w:r w:rsidRPr="003B77FF">
        <w:rPr>
          <w:rFonts w:cs="Cambria"/>
          <w:b/>
          <w:bCs/>
          <w:color w:val="000000"/>
        </w:rPr>
        <w:t xml:space="preserve">Bottled Water </w:t>
      </w:r>
    </w:p>
    <w:p w:rsidR="006D37A8" w:rsidRPr="003B77FF" w:rsidRDefault="006D37A8" w:rsidP="00CC60C7">
      <w:pPr>
        <w:autoSpaceDE w:val="0"/>
        <w:autoSpaceDN w:val="0"/>
        <w:adjustRightInd w:val="0"/>
        <w:spacing w:after="0" w:line="180" w:lineRule="auto"/>
        <w:ind w:left="1800" w:hanging="360"/>
        <w:contextualSpacing/>
        <w:rPr>
          <w:rFonts w:cs="Cambria"/>
          <w:color w:val="000000"/>
        </w:rPr>
      </w:pPr>
    </w:p>
    <w:p w:rsidR="006D37A8" w:rsidRDefault="006D37A8" w:rsidP="00CC60C7">
      <w:pPr>
        <w:autoSpaceDE w:val="0"/>
        <w:autoSpaceDN w:val="0"/>
        <w:adjustRightInd w:val="0"/>
        <w:spacing w:after="0" w:line="180" w:lineRule="auto"/>
        <w:ind w:left="1800" w:hanging="360"/>
        <w:contextualSpacing/>
        <w:rPr>
          <w:rFonts w:cs="Cambria"/>
          <w:color w:val="000000"/>
        </w:rPr>
      </w:pPr>
      <w:r w:rsidRPr="003B77FF">
        <w:rPr>
          <w:rFonts w:cs="Cambria"/>
          <w:color w:val="000000"/>
        </w:rPr>
        <w:t xml:space="preserve">Plain water or plain carbonated water </w:t>
      </w:r>
    </w:p>
    <w:p w:rsidR="003B77FF" w:rsidRDefault="003B77FF" w:rsidP="00D819EA">
      <w:pPr>
        <w:autoSpaceDE w:val="0"/>
        <w:autoSpaceDN w:val="0"/>
        <w:adjustRightInd w:val="0"/>
        <w:spacing w:after="0" w:line="180" w:lineRule="auto"/>
        <w:ind w:left="1080" w:hanging="360"/>
        <w:contextualSpacing/>
        <w:rPr>
          <w:rFonts w:cs="Cambria"/>
          <w:color w:val="000000"/>
        </w:rPr>
      </w:pPr>
    </w:p>
    <w:p w:rsidR="006D37A8" w:rsidRPr="003B77FF" w:rsidRDefault="006D37A8" w:rsidP="00D819EA">
      <w:pPr>
        <w:autoSpaceDE w:val="0"/>
        <w:autoSpaceDN w:val="0"/>
        <w:adjustRightInd w:val="0"/>
        <w:spacing w:after="0" w:line="180" w:lineRule="auto"/>
        <w:contextualSpacing/>
        <w:rPr>
          <w:rFonts w:cs="Cambria"/>
          <w:color w:val="000000" w:themeColor="text1"/>
          <w:sz w:val="28"/>
          <w:szCs w:val="28"/>
        </w:rPr>
      </w:pPr>
    </w:p>
    <w:p w:rsidR="006D37A8" w:rsidRPr="00CC60C7" w:rsidRDefault="00D819EA" w:rsidP="00D819EA">
      <w:pPr>
        <w:autoSpaceDE w:val="0"/>
        <w:autoSpaceDN w:val="0"/>
        <w:adjustRightInd w:val="0"/>
        <w:spacing w:after="0" w:line="180" w:lineRule="auto"/>
        <w:contextualSpacing/>
        <w:rPr>
          <w:rFonts w:cs="Calibri"/>
          <w:color w:val="000000" w:themeColor="text1"/>
          <w:sz w:val="24"/>
          <w:szCs w:val="24"/>
        </w:rPr>
      </w:pPr>
      <w:r w:rsidRPr="00CC60C7">
        <w:rPr>
          <w:rFonts w:cs="Calibri"/>
          <w:b/>
          <w:bCs/>
          <w:color w:val="000000" w:themeColor="text1"/>
          <w:sz w:val="24"/>
          <w:szCs w:val="24"/>
        </w:rPr>
        <w:t>Allowable for High School</w:t>
      </w:r>
    </w:p>
    <w:p w:rsidR="006D37A8" w:rsidRPr="003B77FF" w:rsidRDefault="006D37A8" w:rsidP="00D819EA">
      <w:pPr>
        <w:autoSpaceDE w:val="0"/>
        <w:autoSpaceDN w:val="0"/>
        <w:adjustRightInd w:val="0"/>
        <w:spacing w:after="0" w:line="180" w:lineRule="auto"/>
        <w:contextualSpacing/>
        <w:rPr>
          <w:rFonts w:cs="Calibri"/>
          <w:color w:val="5E75B4"/>
        </w:rPr>
      </w:pPr>
    </w:p>
    <w:p w:rsidR="006D37A8" w:rsidRPr="003B77FF" w:rsidRDefault="006D37A8" w:rsidP="00CC60C7">
      <w:pPr>
        <w:autoSpaceDE w:val="0"/>
        <w:autoSpaceDN w:val="0"/>
        <w:adjustRightInd w:val="0"/>
        <w:spacing w:after="0" w:line="180" w:lineRule="auto"/>
        <w:ind w:left="720"/>
        <w:contextualSpacing/>
        <w:rPr>
          <w:rFonts w:cs="Cambria"/>
          <w:color w:val="000000"/>
        </w:rPr>
      </w:pPr>
      <w:r w:rsidRPr="003B77FF">
        <w:rPr>
          <w:rFonts w:cs="Calibri"/>
          <w:color w:val="000000"/>
        </w:rPr>
        <w:t xml:space="preserve">• </w:t>
      </w:r>
      <w:r w:rsidRPr="003B77FF">
        <w:rPr>
          <w:rFonts w:cs="Cambria"/>
          <w:b/>
          <w:bCs/>
          <w:color w:val="000000"/>
        </w:rPr>
        <w:t xml:space="preserve">Fruit and Vegetable Juice </w:t>
      </w:r>
    </w:p>
    <w:p w:rsidR="006D37A8" w:rsidRPr="003B77FF" w:rsidRDefault="006D37A8" w:rsidP="00CC60C7">
      <w:pPr>
        <w:autoSpaceDE w:val="0"/>
        <w:autoSpaceDN w:val="0"/>
        <w:adjustRightInd w:val="0"/>
        <w:spacing w:after="0" w:line="180" w:lineRule="auto"/>
        <w:ind w:left="720"/>
        <w:contextualSpacing/>
        <w:rPr>
          <w:rFonts w:cs="Cambria"/>
          <w:color w:val="000000"/>
        </w:rPr>
      </w:pPr>
    </w:p>
    <w:p w:rsidR="006D37A8" w:rsidRPr="003B77FF" w:rsidRDefault="006D37A8" w:rsidP="00CC60C7">
      <w:pPr>
        <w:autoSpaceDE w:val="0"/>
        <w:autoSpaceDN w:val="0"/>
        <w:adjustRightInd w:val="0"/>
        <w:spacing w:after="0" w:line="180" w:lineRule="auto"/>
        <w:ind w:left="1440"/>
        <w:contextualSpacing/>
        <w:rPr>
          <w:rFonts w:cs="Cambria"/>
          <w:color w:val="000000"/>
        </w:rPr>
      </w:pPr>
      <w:r w:rsidRPr="003B77FF">
        <w:rPr>
          <w:rFonts w:cs="Cambria"/>
          <w:color w:val="000000"/>
        </w:rPr>
        <w:t xml:space="preserve">Must be 100% juice </w:t>
      </w:r>
    </w:p>
    <w:p w:rsidR="006D37A8" w:rsidRPr="003B77FF" w:rsidRDefault="006D37A8" w:rsidP="00CC60C7">
      <w:pPr>
        <w:autoSpaceDE w:val="0"/>
        <w:autoSpaceDN w:val="0"/>
        <w:adjustRightInd w:val="0"/>
        <w:spacing w:after="0" w:line="180" w:lineRule="auto"/>
        <w:ind w:left="1440"/>
        <w:contextualSpacing/>
        <w:rPr>
          <w:rFonts w:cs="Cambria"/>
          <w:color w:val="000000"/>
        </w:rPr>
      </w:pPr>
    </w:p>
    <w:p w:rsidR="006D37A8" w:rsidRPr="003B77FF" w:rsidRDefault="006D37A8" w:rsidP="00CC60C7">
      <w:pPr>
        <w:autoSpaceDE w:val="0"/>
        <w:autoSpaceDN w:val="0"/>
        <w:adjustRightInd w:val="0"/>
        <w:spacing w:after="0" w:line="180" w:lineRule="auto"/>
        <w:ind w:left="1440"/>
        <w:contextualSpacing/>
        <w:rPr>
          <w:rFonts w:cs="Cambria"/>
          <w:color w:val="000000"/>
        </w:rPr>
      </w:pPr>
      <w:r w:rsidRPr="003B77FF">
        <w:rPr>
          <w:rFonts w:cs="Cambria"/>
          <w:color w:val="000000"/>
        </w:rPr>
        <w:t xml:space="preserve">Up to 12-ounce portions </w:t>
      </w:r>
    </w:p>
    <w:p w:rsidR="006D37A8" w:rsidRPr="003B77FF" w:rsidRDefault="006D37A8" w:rsidP="00CC60C7">
      <w:pPr>
        <w:autoSpaceDE w:val="0"/>
        <w:autoSpaceDN w:val="0"/>
        <w:adjustRightInd w:val="0"/>
        <w:spacing w:after="0" w:line="180" w:lineRule="auto"/>
        <w:ind w:left="1440"/>
        <w:contextualSpacing/>
        <w:rPr>
          <w:rFonts w:cs="Cambria"/>
          <w:color w:val="000000"/>
        </w:rPr>
      </w:pPr>
    </w:p>
    <w:p w:rsidR="006D37A8" w:rsidRPr="003B77FF" w:rsidRDefault="006D37A8" w:rsidP="00CC60C7">
      <w:pPr>
        <w:autoSpaceDE w:val="0"/>
        <w:autoSpaceDN w:val="0"/>
        <w:adjustRightInd w:val="0"/>
        <w:spacing w:after="0" w:line="180" w:lineRule="auto"/>
        <w:ind w:left="1440"/>
        <w:contextualSpacing/>
        <w:rPr>
          <w:rFonts w:cs="Cambria"/>
          <w:color w:val="000000"/>
        </w:rPr>
      </w:pPr>
      <w:r w:rsidRPr="003B77FF">
        <w:rPr>
          <w:rFonts w:cs="Cambria"/>
          <w:color w:val="000000"/>
        </w:rPr>
        <w:t xml:space="preserve">No added sweeteners </w:t>
      </w:r>
    </w:p>
    <w:p w:rsidR="006D37A8" w:rsidRPr="003B77FF" w:rsidRDefault="006D37A8" w:rsidP="00CC60C7">
      <w:pPr>
        <w:autoSpaceDE w:val="0"/>
        <w:autoSpaceDN w:val="0"/>
        <w:adjustRightInd w:val="0"/>
        <w:spacing w:after="0" w:line="180" w:lineRule="auto"/>
        <w:ind w:left="1440"/>
        <w:contextualSpacing/>
        <w:rPr>
          <w:rFonts w:cs="Cambria"/>
          <w:color w:val="000000"/>
        </w:rPr>
      </w:pPr>
    </w:p>
    <w:p w:rsidR="006D37A8" w:rsidRPr="003B77FF" w:rsidRDefault="006D37A8" w:rsidP="00CC60C7">
      <w:pPr>
        <w:autoSpaceDE w:val="0"/>
        <w:autoSpaceDN w:val="0"/>
        <w:adjustRightInd w:val="0"/>
        <w:spacing w:after="0" w:line="180" w:lineRule="auto"/>
        <w:ind w:left="1440"/>
        <w:contextualSpacing/>
        <w:rPr>
          <w:rFonts w:cs="Cambria"/>
          <w:color w:val="000000"/>
        </w:rPr>
      </w:pPr>
      <w:r w:rsidRPr="003B77FF">
        <w:rPr>
          <w:rFonts w:cs="Cambria"/>
          <w:color w:val="000000"/>
        </w:rPr>
        <w:t xml:space="preserve">≤120 calories per 8 ounces </w:t>
      </w:r>
    </w:p>
    <w:p w:rsidR="006D37A8" w:rsidRPr="003B77FF" w:rsidRDefault="006D37A8" w:rsidP="00CC60C7">
      <w:pPr>
        <w:autoSpaceDE w:val="0"/>
        <w:autoSpaceDN w:val="0"/>
        <w:adjustRightInd w:val="0"/>
        <w:spacing w:after="0" w:line="180" w:lineRule="auto"/>
        <w:ind w:left="720"/>
        <w:contextualSpacing/>
        <w:rPr>
          <w:rFonts w:cs="Cambria"/>
          <w:color w:val="000000"/>
        </w:rPr>
      </w:pPr>
    </w:p>
    <w:p w:rsidR="006D37A8" w:rsidRPr="003B77FF" w:rsidRDefault="006D37A8" w:rsidP="00CC60C7">
      <w:pPr>
        <w:autoSpaceDE w:val="0"/>
        <w:autoSpaceDN w:val="0"/>
        <w:adjustRightInd w:val="0"/>
        <w:spacing w:after="0" w:line="180" w:lineRule="auto"/>
        <w:ind w:left="720"/>
        <w:contextualSpacing/>
        <w:rPr>
          <w:rFonts w:cs="Cambria"/>
          <w:color w:val="000000"/>
        </w:rPr>
      </w:pPr>
      <w:r w:rsidRPr="003B77FF">
        <w:rPr>
          <w:rFonts w:cs="Cambria"/>
          <w:color w:val="000000"/>
        </w:rPr>
        <w:t xml:space="preserve">• </w:t>
      </w:r>
      <w:r w:rsidRPr="003B77FF">
        <w:rPr>
          <w:rFonts w:cs="Cambria"/>
          <w:b/>
          <w:bCs/>
          <w:color w:val="000000"/>
        </w:rPr>
        <w:t xml:space="preserve">Milk </w:t>
      </w:r>
    </w:p>
    <w:p w:rsidR="006D37A8" w:rsidRPr="003B77FF" w:rsidRDefault="006D37A8" w:rsidP="00CC60C7">
      <w:pPr>
        <w:autoSpaceDE w:val="0"/>
        <w:autoSpaceDN w:val="0"/>
        <w:adjustRightInd w:val="0"/>
        <w:spacing w:after="0" w:line="180" w:lineRule="auto"/>
        <w:ind w:left="720"/>
        <w:contextualSpacing/>
        <w:rPr>
          <w:rFonts w:cs="Cambria"/>
          <w:color w:val="000000"/>
        </w:rPr>
      </w:pPr>
    </w:p>
    <w:p w:rsidR="006D37A8" w:rsidRPr="003B77FF" w:rsidRDefault="006D37A8" w:rsidP="00CC60C7">
      <w:pPr>
        <w:autoSpaceDE w:val="0"/>
        <w:autoSpaceDN w:val="0"/>
        <w:adjustRightInd w:val="0"/>
        <w:spacing w:after="0" w:line="180" w:lineRule="auto"/>
        <w:ind w:left="1080" w:firstLine="360"/>
        <w:contextualSpacing/>
        <w:rPr>
          <w:rFonts w:cs="Cambria"/>
          <w:color w:val="000000"/>
        </w:rPr>
      </w:pPr>
      <w:r w:rsidRPr="003B77FF">
        <w:rPr>
          <w:rFonts w:cs="Cambria"/>
          <w:color w:val="000000"/>
        </w:rPr>
        <w:t xml:space="preserve">Must be low-fat (unflavored) or nonfat (flavored or unflavored) </w:t>
      </w:r>
    </w:p>
    <w:p w:rsidR="006D37A8" w:rsidRPr="003B77FF" w:rsidRDefault="006D37A8" w:rsidP="00CC60C7">
      <w:pPr>
        <w:autoSpaceDE w:val="0"/>
        <w:autoSpaceDN w:val="0"/>
        <w:adjustRightInd w:val="0"/>
        <w:spacing w:after="0" w:line="180" w:lineRule="auto"/>
        <w:ind w:left="1080" w:hanging="360"/>
        <w:contextualSpacing/>
        <w:rPr>
          <w:rFonts w:cs="Cambria"/>
          <w:color w:val="000000"/>
        </w:rPr>
      </w:pPr>
    </w:p>
    <w:p w:rsidR="006D37A8" w:rsidRPr="003B77FF" w:rsidRDefault="006D37A8" w:rsidP="00CC60C7">
      <w:pPr>
        <w:autoSpaceDE w:val="0"/>
        <w:autoSpaceDN w:val="0"/>
        <w:adjustRightInd w:val="0"/>
        <w:spacing w:after="0" w:line="180" w:lineRule="auto"/>
        <w:ind w:left="720" w:firstLine="720"/>
        <w:contextualSpacing/>
        <w:rPr>
          <w:rFonts w:cs="Cambria"/>
          <w:color w:val="000000"/>
        </w:rPr>
      </w:pPr>
      <w:r w:rsidRPr="003B77FF">
        <w:rPr>
          <w:rFonts w:cs="Courier New"/>
          <w:color w:val="000000"/>
        </w:rPr>
        <w:t xml:space="preserve"> </w:t>
      </w:r>
      <w:r w:rsidRPr="003B77FF">
        <w:rPr>
          <w:rFonts w:cs="Cambria"/>
          <w:color w:val="000000"/>
        </w:rPr>
        <w:t xml:space="preserve">Up to 12-ounce portions </w:t>
      </w:r>
    </w:p>
    <w:p w:rsidR="006D37A8" w:rsidRPr="003B77FF" w:rsidRDefault="006D37A8" w:rsidP="00CC60C7">
      <w:pPr>
        <w:autoSpaceDE w:val="0"/>
        <w:autoSpaceDN w:val="0"/>
        <w:adjustRightInd w:val="0"/>
        <w:spacing w:after="0" w:line="180" w:lineRule="auto"/>
        <w:ind w:left="1800" w:hanging="360"/>
        <w:contextualSpacing/>
        <w:rPr>
          <w:rFonts w:cs="Cambria"/>
          <w:color w:val="000000"/>
        </w:rPr>
      </w:pPr>
    </w:p>
    <w:p w:rsidR="006D37A8" w:rsidRPr="003B77FF" w:rsidRDefault="006D37A8" w:rsidP="00CC60C7">
      <w:pPr>
        <w:autoSpaceDE w:val="0"/>
        <w:autoSpaceDN w:val="0"/>
        <w:adjustRightInd w:val="0"/>
        <w:spacing w:after="0" w:line="180" w:lineRule="auto"/>
        <w:ind w:left="1800" w:hanging="360"/>
        <w:contextualSpacing/>
        <w:rPr>
          <w:rFonts w:cs="Cambria"/>
          <w:color w:val="000000"/>
        </w:rPr>
      </w:pPr>
      <w:r w:rsidRPr="003B77FF">
        <w:rPr>
          <w:rFonts w:cs="Cambria"/>
          <w:color w:val="000000"/>
        </w:rPr>
        <w:t xml:space="preserve">≤150 calories per 8 ounces </w:t>
      </w:r>
    </w:p>
    <w:p w:rsidR="006D37A8" w:rsidRPr="003B77FF" w:rsidRDefault="006D37A8" w:rsidP="00CC60C7">
      <w:pPr>
        <w:autoSpaceDE w:val="0"/>
        <w:autoSpaceDN w:val="0"/>
        <w:adjustRightInd w:val="0"/>
        <w:spacing w:after="0" w:line="180" w:lineRule="auto"/>
        <w:ind w:left="1800" w:hanging="360"/>
        <w:contextualSpacing/>
        <w:rPr>
          <w:rFonts w:cs="Cambria"/>
          <w:color w:val="000000"/>
        </w:rPr>
      </w:pPr>
    </w:p>
    <w:p w:rsidR="006D37A8" w:rsidRPr="003B77FF" w:rsidRDefault="006D37A8" w:rsidP="00CC60C7">
      <w:pPr>
        <w:autoSpaceDE w:val="0"/>
        <w:autoSpaceDN w:val="0"/>
        <w:adjustRightInd w:val="0"/>
        <w:spacing w:after="0" w:line="180" w:lineRule="auto"/>
        <w:ind w:left="720" w:firstLine="720"/>
        <w:contextualSpacing/>
        <w:rPr>
          <w:rFonts w:cs="Cambria"/>
          <w:color w:val="000000"/>
        </w:rPr>
      </w:pPr>
      <w:r w:rsidRPr="003B77FF">
        <w:rPr>
          <w:rFonts w:cs="Courier New"/>
          <w:color w:val="000000"/>
        </w:rPr>
        <w:t xml:space="preserve"> </w:t>
      </w:r>
      <w:r w:rsidRPr="003B77FF">
        <w:rPr>
          <w:rFonts w:cs="Cambria"/>
          <w:color w:val="000000"/>
        </w:rPr>
        <w:t xml:space="preserve">Non-dairy milk must be nutritionally equivalent to milk per USDA requirements </w:t>
      </w:r>
    </w:p>
    <w:p w:rsidR="006D37A8" w:rsidRPr="003B77FF" w:rsidRDefault="006D37A8" w:rsidP="00CC60C7">
      <w:pPr>
        <w:autoSpaceDE w:val="0"/>
        <w:autoSpaceDN w:val="0"/>
        <w:adjustRightInd w:val="0"/>
        <w:spacing w:after="0" w:line="180" w:lineRule="auto"/>
        <w:ind w:left="1800" w:hanging="360"/>
        <w:contextualSpacing/>
        <w:rPr>
          <w:rFonts w:cs="Cambria"/>
          <w:color w:val="000000"/>
        </w:rPr>
      </w:pPr>
    </w:p>
    <w:p w:rsidR="006D37A8" w:rsidRPr="003B77FF" w:rsidRDefault="006D37A8" w:rsidP="00CC60C7">
      <w:pPr>
        <w:autoSpaceDE w:val="0"/>
        <w:autoSpaceDN w:val="0"/>
        <w:adjustRightInd w:val="0"/>
        <w:spacing w:after="0" w:line="180" w:lineRule="auto"/>
        <w:ind w:left="1080" w:hanging="360"/>
        <w:contextualSpacing/>
        <w:rPr>
          <w:rFonts w:cs="Cambria"/>
          <w:color w:val="000000"/>
        </w:rPr>
      </w:pPr>
      <w:r w:rsidRPr="003B77FF">
        <w:rPr>
          <w:rFonts w:cs="Cambria"/>
          <w:color w:val="000000"/>
        </w:rPr>
        <w:t xml:space="preserve">• </w:t>
      </w:r>
      <w:r w:rsidRPr="003B77FF">
        <w:rPr>
          <w:rFonts w:cs="Cambria"/>
          <w:b/>
          <w:bCs/>
          <w:color w:val="000000"/>
        </w:rPr>
        <w:t xml:space="preserve">Bottled Water </w:t>
      </w:r>
    </w:p>
    <w:p w:rsidR="006D37A8" w:rsidRPr="003B77FF" w:rsidRDefault="006D37A8" w:rsidP="00CC60C7">
      <w:pPr>
        <w:autoSpaceDE w:val="0"/>
        <w:autoSpaceDN w:val="0"/>
        <w:adjustRightInd w:val="0"/>
        <w:spacing w:after="0" w:line="180" w:lineRule="auto"/>
        <w:ind w:left="1800" w:hanging="360"/>
        <w:contextualSpacing/>
        <w:rPr>
          <w:rFonts w:cs="Cambria"/>
          <w:color w:val="000000"/>
        </w:rPr>
      </w:pPr>
    </w:p>
    <w:p w:rsidR="006D37A8" w:rsidRPr="003B77FF" w:rsidRDefault="006D37A8" w:rsidP="00CC60C7">
      <w:pPr>
        <w:autoSpaceDE w:val="0"/>
        <w:autoSpaceDN w:val="0"/>
        <w:adjustRightInd w:val="0"/>
        <w:spacing w:after="0" w:line="180" w:lineRule="auto"/>
        <w:ind w:left="1080" w:firstLine="360"/>
        <w:contextualSpacing/>
        <w:rPr>
          <w:rFonts w:cs="Cambria"/>
          <w:color w:val="000000"/>
        </w:rPr>
      </w:pPr>
      <w:r w:rsidRPr="003B77FF">
        <w:rPr>
          <w:rFonts w:cs="Cambria"/>
          <w:color w:val="000000"/>
        </w:rPr>
        <w:t xml:space="preserve">Plain water or plain carbonated water </w:t>
      </w:r>
    </w:p>
    <w:p w:rsidR="006D37A8" w:rsidRPr="003B77FF" w:rsidRDefault="006D37A8" w:rsidP="00CC60C7">
      <w:pPr>
        <w:autoSpaceDE w:val="0"/>
        <w:autoSpaceDN w:val="0"/>
        <w:adjustRightInd w:val="0"/>
        <w:spacing w:after="0" w:line="180" w:lineRule="auto"/>
        <w:ind w:left="1080" w:hanging="360"/>
        <w:contextualSpacing/>
        <w:rPr>
          <w:rFonts w:cs="Cambria"/>
          <w:color w:val="000000"/>
        </w:rPr>
      </w:pPr>
    </w:p>
    <w:p w:rsidR="006D37A8" w:rsidRPr="003B77FF" w:rsidRDefault="006D37A8" w:rsidP="00CC60C7">
      <w:pPr>
        <w:autoSpaceDE w:val="0"/>
        <w:autoSpaceDN w:val="0"/>
        <w:adjustRightInd w:val="0"/>
        <w:spacing w:after="0" w:line="180" w:lineRule="auto"/>
        <w:ind w:left="1080" w:hanging="360"/>
        <w:contextualSpacing/>
        <w:rPr>
          <w:rFonts w:cs="Cambria"/>
          <w:color w:val="000000"/>
        </w:rPr>
      </w:pPr>
      <w:r w:rsidRPr="003B77FF">
        <w:rPr>
          <w:rFonts w:cs="Cambria"/>
          <w:color w:val="000000"/>
        </w:rPr>
        <w:t xml:space="preserve">• </w:t>
      </w:r>
      <w:r w:rsidRPr="003B77FF">
        <w:rPr>
          <w:rFonts w:cs="Cambria"/>
          <w:b/>
          <w:bCs/>
          <w:color w:val="000000"/>
        </w:rPr>
        <w:t xml:space="preserve">Other beverages </w:t>
      </w:r>
      <w:r w:rsidRPr="003B77FF">
        <w:rPr>
          <w:rFonts w:cs="Cambria"/>
          <w:color w:val="000000"/>
        </w:rPr>
        <w:t xml:space="preserve">(i.e., unsweetened or diet teas, low calorie sport drinks, fitness waters, flavored waters, seltzers, and coffees) </w:t>
      </w:r>
    </w:p>
    <w:p w:rsidR="006D37A8" w:rsidRPr="003B77FF" w:rsidRDefault="006D37A8" w:rsidP="00CC60C7">
      <w:pPr>
        <w:autoSpaceDE w:val="0"/>
        <w:autoSpaceDN w:val="0"/>
        <w:adjustRightInd w:val="0"/>
        <w:spacing w:after="0" w:line="180" w:lineRule="auto"/>
        <w:ind w:left="1800" w:hanging="360"/>
        <w:contextualSpacing/>
        <w:rPr>
          <w:rFonts w:cs="Cambria"/>
          <w:color w:val="000000"/>
        </w:rPr>
      </w:pPr>
    </w:p>
    <w:p w:rsidR="006D37A8" w:rsidRPr="003B77FF" w:rsidRDefault="006D37A8" w:rsidP="00CC60C7">
      <w:pPr>
        <w:autoSpaceDE w:val="0"/>
        <w:autoSpaceDN w:val="0"/>
        <w:adjustRightInd w:val="0"/>
        <w:spacing w:after="0" w:line="180" w:lineRule="auto"/>
        <w:ind w:left="1800" w:hanging="360"/>
        <w:contextualSpacing/>
        <w:rPr>
          <w:rFonts w:cs="Cambria"/>
          <w:color w:val="000000"/>
        </w:rPr>
      </w:pPr>
      <w:r w:rsidRPr="003B77FF">
        <w:rPr>
          <w:rFonts w:cs="Cambria"/>
          <w:color w:val="000000"/>
        </w:rPr>
        <w:t xml:space="preserve">Other flavored and/or carbonated beverages that are ≤20 ounces must: </w:t>
      </w:r>
    </w:p>
    <w:p w:rsidR="006D37A8" w:rsidRPr="003B77FF" w:rsidRDefault="006D37A8" w:rsidP="00CC60C7">
      <w:pPr>
        <w:autoSpaceDE w:val="0"/>
        <w:autoSpaceDN w:val="0"/>
        <w:adjustRightInd w:val="0"/>
        <w:spacing w:after="0" w:line="180" w:lineRule="auto"/>
        <w:ind w:left="1800"/>
        <w:contextualSpacing/>
        <w:rPr>
          <w:rFonts w:cs="Cambria"/>
          <w:color w:val="000000"/>
        </w:rPr>
      </w:pPr>
      <w:r w:rsidRPr="003B77FF">
        <w:rPr>
          <w:rFonts w:cs="Cambria"/>
          <w:color w:val="000000"/>
        </w:rPr>
        <w:t xml:space="preserve">Contain ≤5 calorie per 8 ounces or ≤10 calories per 20 ounces </w:t>
      </w:r>
    </w:p>
    <w:p w:rsidR="006D37A8" w:rsidRPr="003B77FF" w:rsidRDefault="006D37A8" w:rsidP="00CC60C7">
      <w:pPr>
        <w:autoSpaceDE w:val="0"/>
        <w:autoSpaceDN w:val="0"/>
        <w:adjustRightInd w:val="0"/>
        <w:spacing w:after="0" w:line="180" w:lineRule="auto"/>
        <w:ind w:left="1800" w:hanging="360"/>
        <w:contextualSpacing/>
        <w:rPr>
          <w:rFonts w:cs="Cambria"/>
          <w:color w:val="000000"/>
        </w:rPr>
      </w:pPr>
    </w:p>
    <w:p w:rsidR="006D37A8" w:rsidRPr="003B77FF" w:rsidRDefault="006D37A8" w:rsidP="00CC60C7">
      <w:pPr>
        <w:autoSpaceDE w:val="0"/>
        <w:autoSpaceDN w:val="0"/>
        <w:adjustRightInd w:val="0"/>
        <w:spacing w:after="0" w:line="180" w:lineRule="auto"/>
        <w:ind w:left="720" w:firstLine="720"/>
        <w:contextualSpacing/>
        <w:rPr>
          <w:rFonts w:cs="Cambria"/>
          <w:color w:val="000000"/>
        </w:rPr>
      </w:pPr>
      <w:r w:rsidRPr="003B77FF">
        <w:rPr>
          <w:rFonts w:cs="Cambria"/>
          <w:color w:val="000000"/>
        </w:rPr>
        <w:t xml:space="preserve">Other flavored and/or carbonated beverages that are ≤12 ounces must: </w:t>
      </w:r>
    </w:p>
    <w:p w:rsidR="006D37A8" w:rsidRPr="003B77FF" w:rsidRDefault="006D37A8" w:rsidP="00CC60C7">
      <w:pPr>
        <w:autoSpaceDE w:val="0"/>
        <w:autoSpaceDN w:val="0"/>
        <w:adjustRightInd w:val="0"/>
        <w:spacing w:after="0" w:line="180" w:lineRule="auto"/>
        <w:ind w:left="1440" w:firstLine="360"/>
        <w:contextualSpacing/>
        <w:rPr>
          <w:rFonts w:cs="Cambria"/>
          <w:color w:val="000000"/>
        </w:rPr>
      </w:pPr>
      <w:r w:rsidRPr="003B77FF">
        <w:rPr>
          <w:rFonts w:cs="Cambria"/>
          <w:color w:val="000000"/>
        </w:rPr>
        <w:t xml:space="preserve">Contain ≤40 calories per 8 ounces </w:t>
      </w:r>
    </w:p>
    <w:p w:rsidR="006D37A8" w:rsidRPr="003B77FF" w:rsidRDefault="006D37A8" w:rsidP="00D819EA">
      <w:pPr>
        <w:autoSpaceDE w:val="0"/>
        <w:autoSpaceDN w:val="0"/>
        <w:adjustRightInd w:val="0"/>
        <w:spacing w:after="0" w:line="180" w:lineRule="auto"/>
        <w:ind w:left="360" w:hanging="360"/>
        <w:contextualSpacing/>
        <w:rPr>
          <w:rFonts w:cs="Cambria"/>
          <w:color w:val="000000" w:themeColor="text1"/>
        </w:rPr>
      </w:pPr>
    </w:p>
    <w:p w:rsidR="00AD162B" w:rsidRDefault="00AD162B" w:rsidP="00D819EA">
      <w:pPr>
        <w:autoSpaceDE w:val="0"/>
        <w:autoSpaceDN w:val="0"/>
        <w:adjustRightInd w:val="0"/>
        <w:spacing w:after="0" w:line="180" w:lineRule="auto"/>
        <w:contextualSpacing/>
        <w:rPr>
          <w:rFonts w:cs="Calibri"/>
          <w:b/>
          <w:bCs/>
          <w:color w:val="000000" w:themeColor="text1"/>
          <w:sz w:val="28"/>
          <w:szCs w:val="28"/>
        </w:rPr>
      </w:pPr>
    </w:p>
    <w:p w:rsidR="00D819EA" w:rsidRPr="00CC60C7" w:rsidRDefault="00CC60C7" w:rsidP="00D819EA">
      <w:pPr>
        <w:autoSpaceDE w:val="0"/>
        <w:autoSpaceDN w:val="0"/>
        <w:adjustRightInd w:val="0"/>
        <w:spacing w:after="0" w:line="180" w:lineRule="auto"/>
        <w:contextualSpacing/>
        <w:rPr>
          <w:rFonts w:cs="Calibri"/>
          <w:color w:val="000000" w:themeColor="text1"/>
          <w:sz w:val="24"/>
          <w:szCs w:val="24"/>
        </w:rPr>
      </w:pPr>
      <w:r w:rsidRPr="00CC60C7">
        <w:rPr>
          <w:rFonts w:cs="Calibri"/>
          <w:b/>
          <w:bCs/>
          <w:color w:val="000000" w:themeColor="text1"/>
          <w:sz w:val="24"/>
          <w:szCs w:val="24"/>
        </w:rPr>
        <w:t xml:space="preserve">Beverage </w:t>
      </w:r>
      <w:r w:rsidR="00D819EA" w:rsidRPr="00CC60C7">
        <w:rPr>
          <w:rFonts w:cs="Calibri"/>
          <w:b/>
          <w:bCs/>
          <w:color w:val="000000" w:themeColor="text1"/>
          <w:sz w:val="24"/>
          <w:szCs w:val="24"/>
        </w:rPr>
        <w:t>Exemptions for all schools:</w:t>
      </w:r>
    </w:p>
    <w:p w:rsidR="00D819EA" w:rsidRPr="003B77FF" w:rsidRDefault="00D819EA" w:rsidP="00D819EA">
      <w:pPr>
        <w:autoSpaceDE w:val="0"/>
        <w:autoSpaceDN w:val="0"/>
        <w:adjustRightInd w:val="0"/>
        <w:spacing w:after="0" w:line="180" w:lineRule="auto"/>
        <w:contextualSpacing/>
        <w:rPr>
          <w:rFonts w:cs="Cambria"/>
          <w:color w:val="000000"/>
        </w:rPr>
      </w:pPr>
      <w:r w:rsidRPr="003B77FF">
        <w:rPr>
          <w:rFonts w:cs="Cambria"/>
          <w:color w:val="000000"/>
        </w:rPr>
        <w:t>Beverages sold at school-related events occurring outside of the regular and extended school day where parents and other adults are a significant part of the audience are exempt.</w:t>
      </w:r>
    </w:p>
    <w:p w:rsidR="006D37A8" w:rsidRPr="003B77FF" w:rsidRDefault="006D37A8" w:rsidP="00D819EA">
      <w:pPr>
        <w:autoSpaceDE w:val="0"/>
        <w:autoSpaceDN w:val="0"/>
        <w:adjustRightInd w:val="0"/>
        <w:spacing w:after="0" w:line="180" w:lineRule="auto"/>
        <w:contextualSpacing/>
        <w:rPr>
          <w:rFonts w:cs="Times New Roman"/>
          <w:color w:val="000000"/>
        </w:rPr>
      </w:pPr>
    </w:p>
    <w:p w:rsidR="00CC60C7" w:rsidRDefault="00CC60C7" w:rsidP="00CC60C7">
      <w:pPr>
        <w:autoSpaceDE w:val="0"/>
        <w:autoSpaceDN w:val="0"/>
        <w:adjustRightInd w:val="0"/>
        <w:spacing w:after="0" w:line="240" w:lineRule="auto"/>
        <w:rPr>
          <w:rFonts w:cs="Times New Roman"/>
          <w:b/>
          <w:bCs/>
          <w:color w:val="000000"/>
          <w:u w:val="single"/>
        </w:rPr>
      </w:pPr>
    </w:p>
    <w:p w:rsidR="00887923" w:rsidRPr="00CC60C7" w:rsidRDefault="00887923" w:rsidP="00887923">
      <w:pPr>
        <w:autoSpaceDE w:val="0"/>
        <w:autoSpaceDN w:val="0"/>
        <w:adjustRightInd w:val="0"/>
        <w:spacing w:after="0" w:line="240" w:lineRule="auto"/>
        <w:rPr>
          <w:rFonts w:cs="Times New Roman"/>
          <w:color w:val="000000"/>
          <w:sz w:val="28"/>
          <w:szCs w:val="28"/>
        </w:rPr>
      </w:pPr>
      <w:r w:rsidRPr="00CC60C7">
        <w:rPr>
          <w:rFonts w:cs="Times New Roman"/>
          <w:b/>
          <w:bCs/>
          <w:color w:val="000000"/>
          <w:sz w:val="28"/>
          <w:szCs w:val="28"/>
          <w:u w:val="single"/>
        </w:rPr>
        <w:t xml:space="preserve">A la Carte, Vending and All Foods Sold on Campus Food: </w:t>
      </w:r>
    </w:p>
    <w:p w:rsidR="006D37A8" w:rsidRPr="003B77FF" w:rsidRDefault="006D37A8" w:rsidP="006D37A8">
      <w:pPr>
        <w:autoSpaceDE w:val="0"/>
        <w:autoSpaceDN w:val="0"/>
        <w:adjustRightInd w:val="0"/>
        <w:spacing w:after="0" w:line="240" w:lineRule="auto"/>
        <w:rPr>
          <w:rFonts w:cs="Calibri"/>
          <w:color w:val="000000" w:themeColor="text1"/>
        </w:rPr>
      </w:pPr>
      <w:r w:rsidRPr="003B77FF">
        <w:rPr>
          <w:rFonts w:cs="Calibri"/>
          <w:b/>
          <w:bCs/>
          <w:color w:val="000000" w:themeColor="text1"/>
        </w:rPr>
        <w:t xml:space="preserve">Competitive Food Service </w:t>
      </w:r>
    </w:p>
    <w:p w:rsidR="00887923" w:rsidRPr="003B77FF" w:rsidRDefault="006D37A8" w:rsidP="006D37A8">
      <w:pPr>
        <w:autoSpaceDE w:val="0"/>
        <w:autoSpaceDN w:val="0"/>
        <w:adjustRightInd w:val="0"/>
        <w:spacing w:after="0" w:line="240" w:lineRule="auto"/>
        <w:rPr>
          <w:rFonts w:cs="Times New Roman"/>
          <w:color w:val="000000"/>
        </w:rPr>
      </w:pPr>
      <w:r w:rsidRPr="003B77FF">
        <w:rPr>
          <w:rFonts w:cs="Cambria"/>
          <w:color w:val="000000"/>
        </w:rPr>
        <w:t>Additionally, any beverage service available to students on the school campus during the school day that is separate and apart from the district’s nonprofit federally reimbursed food service program, and is operated by school approved organizations or by school-approved outside vendors shall not operate in competition with the district’s food service program and shall be closed for a period beginning ½ hour prior to and remain closed until ½ hour</w:t>
      </w:r>
      <w:r w:rsidR="00632BE8">
        <w:rPr>
          <w:rFonts w:cs="Cambria"/>
          <w:color w:val="000000"/>
        </w:rPr>
        <w:t>.</w:t>
      </w:r>
    </w:p>
    <w:p w:rsidR="00887923" w:rsidRPr="003B77FF" w:rsidRDefault="00887923" w:rsidP="00887923">
      <w:pPr>
        <w:autoSpaceDE w:val="0"/>
        <w:autoSpaceDN w:val="0"/>
        <w:adjustRightInd w:val="0"/>
        <w:spacing w:after="0" w:line="240" w:lineRule="auto"/>
        <w:ind w:left="1080" w:hanging="360"/>
        <w:rPr>
          <w:rFonts w:cs="Times New Roman"/>
          <w:color w:val="000000"/>
        </w:rPr>
      </w:pPr>
      <w:r w:rsidRPr="003B77FF">
        <w:rPr>
          <w:rFonts w:cs="Times New Roman"/>
          <w:color w:val="000000"/>
        </w:rPr>
        <w:t xml:space="preserve">Encourage the consumption of nutrient dense foods, i.e. Whole Grains, Fresh Fruits &amp; Vegetables, and Dairy Products. </w:t>
      </w:r>
    </w:p>
    <w:p w:rsidR="00887923" w:rsidRPr="003B77FF" w:rsidRDefault="00887923" w:rsidP="00887923">
      <w:pPr>
        <w:autoSpaceDE w:val="0"/>
        <w:autoSpaceDN w:val="0"/>
        <w:adjustRightInd w:val="0"/>
        <w:spacing w:after="0" w:line="240" w:lineRule="auto"/>
        <w:ind w:left="1080" w:hanging="360"/>
        <w:rPr>
          <w:rFonts w:cs="Times New Roman"/>
          <w:color w:val="000000"/>
        </w:rPr>
      </w:pPr>
    </w:p>
    <w:p w:rsidR="00887923" w:rsidRPr="003B77FF" w:rsidRDefault="00887923" w:rsidP="00632BE8">
      <w:pPr>
        <w:autoSpaceDE w:val="0"/>
        <w:autoSpaceDN w:val="0"/>
        <w:adjustRightInd w:val="0"/>
        <w:spacing w:after="0" w:line="240" w:lineRule="auto"/>
        <w:ind w:left="1080" w:hanging="360"/>
        <w:rPr>
          <w:rFonts w:cs="Times New Roman"/>
          <w:color w:val="000000"/>
        </w:rPr>
      </w:pPr>
      <w:r w:rsidRPr="003B77FF">
        <w:rPr>
          <w:rFonts w:cs="Times New Roman"/>
          <w:color w:val="000000"/>
        </w:rPr>
        <w:t xml:space="preserve">Any given food item for sale prior to the start of the school day and throughout the instructional day, will meet the District Nutrition Standards for Vending and A la Carte Foods. Refer to attached detailed District Nutrition Standards for Vending and A la Carte Foods. </w:t>
      </w:r>
    </w:p>
    <w:p w:rsidR="001D657B" w:rsidRDefault="001D657B" w:rsidP="00887923">
      <w:pPr>
        <w:autoSpaceDE w:val="0"/>
        <w:autoSpaceDN w:val="0"/>
        <w:adjustRightInd w:val="0"/>
        <w:spacing w:after="0" w:line="240" w:lineRule="auto"/>
        <w:ind w:left="1080" w:hanging="360"/>
        <w:rPr>
          <w:rFonts w:cs="Times New Roman"/>
          <w:color w:val="000000"/>
        </w:rPr>
      </w:pPr>
    </w:p>
    <w:p w:rsidR="00887923" w:rsidRPr="00632BE8" w:rsidRDefault="00887923" w:rsidP="00887923">
      <w:pPr>
        <w:autoSpaceDE w:val="0"/>
        <w:autoSpaceDN w:val="0"/>
        <w:adjustRightInd w:val="0"/>
        <w:spacing w:after="0" w:line="240" w:lineRule="auto"/>
        <w:rPr>
          <w:rFonts w:cs="Times New Roman"/>
          <w:color w:val="000000"/>
          <w:sz w:val="28"/>
          <w:szCs w:val="28"/>
        </w:rPr>
      </w:pPr>
      <w:r w:rsidRPr="00632BE8">
        <w:rPr>
          <w:rFonts w:cs="Times New Roman"/>
          <w:b/>
          <w:bCs/>
          <w:color w:val="000000"/>
          <w:sz w:val="28"/>
          <w:szCs w:val="28"/>
          <w:u w:val="single"/>
        </w:rPr>
        <w:t xml:space="preserve">Cafeteria Environment: </w:t>
      </w:r>
    </w:p>
    <w:p w:rsidR="00887923" w:rsidRPr="003B77FF" w:rsidRDefault="00887923" w:rsidP="00887923">
      <w:pPr>
        <w:autoSpaceDE w:val="0"/>
        <w:autoSpaceDN w:val="0"/>
        <w:adjustRightInd w:val="0"/>
        <w:spacing w:after="0" w:line="240" w:lineRule="auto"/>
        <w:rPr>
          <w:rFonts w:cs="Times New Roman"/>
          <w:color w:val="000000"/>
        </w:rPr>
      </w:pPr>
    </w:p>
    <w:p w:rsidR="00887923" w:rsidRPr="003B77FF" w:rsidRDefault="00887923" w:rsidP="00887923">
      <w:pPr>
        <w:autoSpaceDE w:val="0"/>
        <w:autoSpaceDN w:val="0"/>
        <w:adjustRightInd w:val="0"/>
        <w:spacing w:after="0" w:line="240" w:lineRule="auto"/>
        <w:ind w:left="1080" w:hanging="360"/>
        <w:rPr>
          <w:rFonts w:cs="Times New Roman"/>
          <w:color w:val="000000"/>
        </w:rPr>
      </w:pPr>
      <w:r w:rsidRPr="003B77FF">
        <w:rPr>
          <w:rFonts w:cs="Times New Roman"/>
          <w:color w:val="000000"/>
        </w:rPr>
        <w:t xml:space="preserve">A cafeteria environment that provides students with a relaxed, enjoyable climate shall be developed. </w:t>
      </w:r>
    </w:p>
    <w:p w:rsidR="00887923" w:rsidRPr="003B77FF" w:rsidRDefault="00887923" w:rsidP="00887923">
      <w:pPr>
        <w:autoSpaceDE w:val="0"/>
        <w:autoSpaceDN w:val="0"/>
        <w:adjustRightInd w:val="0"/>
        <w:spacing w:after="0" w:line="240" w:lineRule="auto"/>
        <w:ind w:left="1080" w:hanging="360"/>
        <w:rPr>
          <w:rFonts w:cs="Times New Roman"/>
          <w:color w:val="000000"/>
        </w:rPr>
      </w:pPr>
    </w:p>
    <w:p w:rsidR="00887923" w:rsidRPr="003B77FF" w:rsidRDefault="00887923" w:rsidP="00887923">
      <w:pPr>
        <w:autoSpaceDE w:val="0"/>
        <w:autoSpaceDN w:val="0"/>
        <w:adjustRightInd w:val="0"/>
        <w:spacing w:after="0" w:line="240" w:lineRule="auto"/>
        <w:ind w:left="1080" w:hanging="360"/>
        <w:rPr>
          <w:rFonts w:cs="Times New Roman"/>
          <w:color w:val="000000"/>
        </w:rPr>
      </w:pPr>
      <w:r w:rsidRPr="003B77FF">
        <w:rPr>
          <w:rFonts w:cs="Times New Roman"/>
          <w:color w:val="000000"/>
        </w:rPr>
        <w:t xml:space="preserve">The cafeteria environment is a place where students have: </w:t>
      </w:r>
    </w:p>
    <w:p w:rsidR="00887923" w:rsidRPr="003B77FF" w:rsidRDefault="00887923" w:rsidP="00887923">
      <w:pPr>
        <w:autoSpaceDE w:val="0"/>
        <w:autoSpaceDN w:val="0"/>
        <w:adjustRightInd w:val="0"/>
        <w:spacing w:after="0" w:line="240" w:lineRule="auto"/>
        <w:ind w:left="1080" w:hanging="360"/>
        <w:rPr>
          <w:rFonts w:cs="Times New Roman"/>
          <w:color w:val="000000"/>
        </w:rPr>
      </w:pPr>
    </w:p>
    <w:p w:rsidR="00887923" w:rsidRPr="003B77FF" w:rsidRDefault="00887923" w:rsidP="00887923">
      <w:pPr>
        <w:autoSpaceDE w:val="0"/>
        <w:autoSpaceDN w:val="0"/>
        <w:adjustRightInd w:val="0"/>
        <w:spacing w:after="0" w:line="240" w:lineRule="auto"/>
        <w:ind w:left="1440" w:hanging="360"/>
        <w:rPr>
          <w:rFonts w:cs="Times New Roman"/>
          <w:color w:val="000000"/>
        </w:rPr>
      </w:pPr>
      <w:r w:rsidRPr="003B77FF">
        <w:rPr>
          <w:rFonts w:cs="Times New Roman"/>
          <w:color w:val="000000"/>
        </w:rPr>
        <w:t xml:space="preserve">Adequate space to eat and clean, pleasant surroundings; </w:t>
      </w:r>
    </w:p>
    <w:p w:rsidR="00887923" w:rsidRPr="003B77FF" w:rsidRDefault="00887923" w:rsidP="00887923">
      <w:pPr>
        <w:autoSpaceDE w:val="0"/>
        <w:autoSpaceDN w:val="0"/>
        <w:adjustRightInd w:val="0"/>
        <w:spacing w:after="0" w:line="240" w:lineRule="auto"/>
        <w:ind w:left="1440" w:hanging="360"/>
        <w:rPr>
          <w:rFonts w:cs="Times New Roman"/>
          <w:color w:val="000000"/>
        </w:rPr>
      </w:pPr>
    </w:p>
    <w:p w:rsidR="00887923" w:rsidRPr="003B77FF" w:rsidRDefault="00887923" w:rsidP="00887923">
      <w:pPr>
        <w:autoSpaceDE w:val="0"/>
        <w:autoSpaceDN w:val="0"/>
        <w:adjustRightInd w:val="0"/>
        <w:spacing w:after="0" w:line="240" w:lineRule="auto"/>
        <w:ind w:left="1440" w:hanging="360"/>
        <w:rPr>
          <w:rFonts w:cs="Times New Roman"/>
          <w:color w:val="000000"/>
        </w:rPr>
      </w:pPr>
      <w:r w:rsidRPr="003B77FF">
        <w:rPr>
          <w:rFonts w:cs="Times New Roman"/>
          <w:color w:val="000000"/>
        </w:rPr>
        <w:t xml:space="preserve">Adequate time to eat meals. (The School Nutrition Association (SNA) recommends at least 20 minutes for lunch from the time students are seated with their food); and </w:t>
      </w:r>
    </w:p>
    <w:p w:rsidR="00887923" w:rsidRPr="003B77FF" w:rsidRDefault="00887923" w:rsidP="00887923">
      <w:pPr>
        <w:autoSpaceDE w:val="0"/>
        <w:autoSpaceDN w:val="0"/>
        <w:adjustRightInd w:val="0"/>
        <w:spacing w:after="0" w:line="240" w:lineRule="auto"/>
        <w:ind w:left="1440" w:hanging="360"/>
        <w:rPr>
          <w:rFonts w:cs="Times New Roman"/>
          <w:color w:val="000000"/>
        </w:rPr>
      </w:pPr>
    </w:p>
    <w:p w:rsidR="00887923" w:rsidRPr="003B77FF" w:rsidRDefault="00887923" w:rsidP="00887923">
      <w:pPr>
        <w:autoSpaceDE w:val="0"/>
        <w:autoSpaceDN w:val="0"/>
        <w:adjustRightInd w:val="0"/>
        <w:spacing w:after="0" w:line="240" w:lineRule="auto"/>
        <w:ind w:left="1440" w:hanging="360"/>
        <w:rPr>
          <w:rFonts w:cs="Times New Roman"/>
          <w:color w:val="000000"/>
        </w:rPr>
      </w:pPr>
      <w:r w:rsidRPr="003B77FF">
        <w:rPr>
          <w:rFonts w:cs="Times New Roman"/>
          <w:color w:val="000000"/>
        </w:rPr>
        <w:t xml:space="preserve">Convenient access to hand washing or hand sanitizing facilities before meals. </w:t>
      </w:r>
    </w:p>
    <w:p w:rsidR="00887923" w:rsidRPr="003B77FF" w:rsidRDefault="00887923" w:rsidP="00887923">
      <w:pPr>
        <w:autoSpaceDE w:val="0"/>
        <w:autoSpaceDN w:val="0"/>
        <w:adjustRightInd w:val="0"/>
        <w:spacing w:after="0" w:line="240" w:lineRule="auto"/>
        <w:rPr>
          <w:rFonts w:cs="Times New Roman"/>
          <w:color w:val="000000"/>
        </w:rPr>
      </w:pPr>
    </w:p>
    <w:p w:rsidR="00887923" w:rsidRPr="00632BE8" w:rsidRDefault="00887923" w:rsidP="00887923">
      <w:pPr>
        <w:autoSpaceDE w:val="0"/>
        <w:autoSpaceDN w:val="0"/>
        <w:adjustRightInd w:val="0"/>
        <w:spacing w:after="0" w:line="240" w:lineRule="auto"/>
        <w:rPr>
          <w:rFonts w:cs="Times New Roman"/>
          <w:color w:val="000000"/>
          <w:sz w:val="28"/>
          <w:szCs w:val="28"/>
        </w:rPr>
      </w:pPr>
      <w:r w:rsidRPr="00632BE8">
        <w:rPr>
          <w:rFonts w:cs="Times New Roman"/>
          <w:b/>
          <w:bCs/>
          <w:color w:val="000000"/>
          <w:sz w:val="28"/>
          <w:szCs w:val="28"/>
          <w:u w:val="single"/>
        </w:rPr>
        <w:t xml:space="preserve">Fundraising: </w:t>
      </w:r>
    </w:p>
    <w:p w:rsidR="00887923" w:rsidRPr="003B77FF" w:rsidRDefault="00887923" w:rsidP="00887923">
      <w:pPr>
        <w:autoSpaceDE w:val="0"/>
        <w:autoSpaceDN w:val="0"/>
        <w:adjustRightInd w:val="0"/>
        <w:spacing w:after="0" w:line="240" w:lineRule="auto"/>
        <w:rPr>
          <w:rFonts w:cs="Times New Roman"/>
          <w:color w:val="000000"/>
        </w:rPr>
      </w:pPr>
    </w:p>
    <w:p w:rsidR="00887923" w:rsidRPr="003B77FF" w:rsidRDefault="00887923" w:rsidP="00887923">
      <w:pPr>
        <w:autoSpaceDE w:val="0"/>
        <w:autoSpaceDN w:val="0"/>
        <w:adjustRightInd w:val="0"/>
        <w:spacing w:after="0" w:line="240" w:lineRule="auto"/>
        <w:ind w:left="1080" w:hanging="360"/>
        <w:rPr>
          <w:rFonts w:cs="Times New Roman"/>
          <w:color w:val="000000"/>
        </w:rPr>
      </w:pPr>
      <w:r w:rsidRPr="003B77FF">
        <w:rPr>
          <w:rFonts w:cs="Times New Roman"/>
          <w:color w:val="000000"/>
        </w:rPr>
        <w:t xml:space="preserve">All fund-raising projects shall follow the District Nutrition Standards for Vending and A La Carte Foods. </w:t>
      </w:r>
      <w:r w:rsidR="009A5A25">
        <w:rPr>
          <w:rFonts w:cs="Times New Roman"/>
          <w:color w:val="000000"/>
        </w:rPr>
        <w:t xml:space="preserve"> </w:t>
      </w:r>
    </w:p>
    <w:p w:rsidR="00887923" w:rsidRPr="003B77FF" w:rsidRDefault="00887923" w:rsidP="00887923">
      <w:pPr>
        <w:autoSpaceDE w:val="0"/>
        <w:autoSpaceDN w:val="0"/>
        <w:adjustRightInd w:val="0"/>
        <w:spacing w:after="0" w:line="240" w:lineRule="auto"/>
        <w:ind w:left="1080" w:hanging="360"/>
        <w:rPr>
          <w:rFonts w:cs="Times New Roman"/>
          <w:color w:val="000000"/>
        </w:rPr>
      </w:pPr>
    </w:p>
    <w:p w:rsidR="00887923" w:rsidRPr="003B77FF" w:rsidRDefault="00887923" w:rsidP="00887923">
      <w:pPr>
        <w:autoSpaceDE w:val="0"/>
        <w:autoSpaceDN w:val="0"/>
        <w:adjustRightInd w:val="0"/>
        <w:spacing w:after="0" w:line="240" w:lineRule="auto"/>
        <w:ind w:left="1080" w:hanging="360"/>
        <w:rPr>
          <w:rFonts w:cs="Times New Roman"/>
          <w:color w:val="000000"/>
        </w:rPr>
      </w:pPr>
      <w:r w:rsidRPr="003B77FF">
        <w:rPr>
          <w:rFonts w:cs="Times New Roman"/>
          <w:color w:val="000000"/>
        </w:rPr>
        <w:t xml:space="preserve">All fund raising projects for sale and consumption within and prior to the instructional day will follow the District Nutrition Standards for Vending and A La Carte Foods when determining the items being sold. </w:t>
      </w:r>
    </w:p>
    <w:p w:rsidR="00887923" w:rsidRPr="003B77FF" w:rsidRDefault="00887923" w:rsidP="00887923">
      <w:pPr>
        <w:autoSpaceDE w:val="0"/>
        <w:autoSpaceDN w:val="0"/>
        <w:adjustRightInd w:val="0"/>
        <w:spacing w:after="0" w:line="240" w:lineRule="auto"/>
        <w:ind w:left="1080" w:hanging="360"/>
        <w:rPr>
          <w:rFonts w:cs="Times New Roman"/>
          <w:color w:val="000000"/>
        </w:rPr>
      </w:pPr>
    </w:p>
    <w:p w:rsidR="00887923" w:rsidRPr="003B77FF" w:rsidRDefault="00887923" w:rsidP="00632BE8">
      <w:pPr>
        <w:autoSpaceDE w:val="0"/>
        <w:autoSpaceDN w:val="0"/>
        <w:adjustRightInd w:val="0"/>
        <w:spacing w:after="0" w:line="240" w:lineRule="auto"/>
        <w:ind w:left="1080" w:hanging="360"/>
        <w:rPr>
          <w:rFonts w:cs="Times New Roman"/>
          <w:color w:val="000000"/>
        </w:rPr>
      </w:pPr>
      <w:r w:rsidRPr="003B77FF">
        <w:rPr>
          <w:rFonts w:cs="Times New Roman"/>
          <w:color w:val="000000"/>
        </w:rPr>
        <w:t xml:space="preserve">No candy will be sold for fundraising. Candy is defined as any processed food item that has: </w:t>
      </w:r>
    </w:p>
    <w:p w:rsidR="00887923" w:rsidRPr="001D657B" w:rsidRDefault="00887923" w:rsidP="001D657B">
      <w:pPr>
        <w:pStyle w:val="ListParagraph"/>
        <w:numPr>
          <w:ilvl w:val="0"/>
          <w:numId w:val="4"/>
        </w:numPr>
        <w:autoSpaceDE w:val="0"/>
        <w:autoSpaceDN w:val="0"/>
        <w:adjustRightInd w:val="0"/>
        <w:spacing w:after="0" w:line="240" w:lineRule="auto"/>
        <w:rPr>
          <w:rFonts w:cs="Times New Roman"/>
          <w:color w:val="000000"/>
        </w:rPr>
      </w:pPr>
      <w:r w:rsidRPr="001D657B">
        <w:rPr>
          <w:rFonts w:cs="Times New Roman"/>
          <w:color w:val="000000"/>
        </w:rPr>
        <w:t xml:space="preserve"> sugar (including brown sugar, corn sweetener, corn syrup, fructose, glucose dextrose, high fructose corn syrup, honey, invert sugar, lactose, maltose, molasses, raw sugar, table sugar /sucrose, syrup listed as one of the first two ingredients </w:t>
      </w:r>
    </w:p>
    <w:p w:rsidR="00887923" w:rsidRPr="00632BE8" w:rsidRDefault="00887923" w:rsidP="00632BE8">
      <w:pPr>
        <w:autoSpaceDE w:val="0"/>
        <w:autoSpaceDN w:val="0"/>
        <w:adjustRightInd w:val="0"/>
        <w:spacing w:after="0" w:line="240" w:lineRule="auto"/>
        <w:ind w:left="720" w:firstLine="720"/>
        <w:rPr>
          <w:rFonts w:cs="Times New Roman"/>
          <w:b/>
          <w:color w:val="000000"/>
        </w:rPr>
      </w:pPr>
      <w:r w:rsidRPr="00632BE8">
        <w:rPr>
          <w:rFonts w:cs="Times New Roman"/>
          <w:b/>
          <w:color w:val="000000"/>
        </w:rPr>
        <w:t xml:space="preserve">AND </w:t>
      </w:r>
    </w:p>
    <w:p w:rsidR="00887923" w:rsidRPr="001D657B" w:rsidRDefault="00887923" w:rsidP="001D657B">
      <w:pPr>
        <w:pStyle w:val="ListParagraph"/>
        <w:numPr>
          <w:ilvl w:val="0"/>
          <w:numId w:val="4"/>
        </w:numPr>
        <w:autoSpaceDE w:val="0"/>
        <w:autoSpaceDN w:val="0"/>
        <w:adjustRightInd w:val="0"/>
        <w:spacing w:after="0" w:line="240" w:lineRule="auto"/>
        <w:rPr>
          <w:rFonts w:cs="Times New Roman"/>
          <w:color w:val="000000"/>
        </w:rPr>
      </w:pPr>
      <w:r w:rsidRPr="001D657B">
        <w:rPr>
          <w:rFonts w:cs="Times New Roman"/>
          <w:color w:val="000000"/>
        </w:rPr>
        <w:t xml:space="preserve"> sugar is more than 25% of the item by weight. </w:t>
      </w:r>
    </w:p>
    <w:p w:rsidR="00887923" w:rsidRPr="003B77FF" w:rsidRDefault="00887923" w:rsidP="00887923">
      <w:pPr>
        <w:autoSpaceDE w:val="0"/>
        <w:autoSpaceDN w:val="0"/>
        <w:adjustRightInd w:val="0"/>
        <w:spacing w:after="0" w:line="240" w:lineRule="auto"/>
        <w:ind w:left="1800" w:hanging="360"/>
        <w:rPr>
          <w:rFonts w:cs="Times New Roman"/>
          <w:color w:val="000000"/>
        </w:rPr>
      </w:pPr>
    </w:p>
    <w:p w:rsidR="00887923" w:rsidRPr="003B77FF" w:rsidRDefault="00887923" w:rsidP="00887923">
      <w:pPr>
        <w:autoSpaceDE w:val="0"/>
        <w:autoSpaceDN w:val="0"/>
        <w:adjustRightInd w:val="0"/>
        <w:spacing w:after="0" w:line="240" w:lineRule="auto"/>
        <w:ind w:left="1080" w:hanging="360"/>
        <w:rPr>
          <w:rFonts w:cs="Times New Roman"/>
          <w:color w:val="000000"/>
        </w:rPr>
      </w:pPr>
      <w:r w:rsidRPr="003B77FF">
        <w:rPr>
          <w:rFonts w:cs="Times New Roman"/>
          <w:color w:val="000000"/>
        </w:rPr>
        <w:t>Non-food b</w:t>
      </w:r>
      <w:r w:rsidR="00AD162B">
        <w:rPr>
          <w:rFonts w:cs="Times New Roman"/>
          <w:color w:val="000000"/>
        </w:rPr>
        <w:t>ased fundraisers are encouraged.</w:t>
      </w:r>
    </w:p>
    <w:p w:rsidR="00B22ED1" w:rsidRDefault="00887923" w:rsidP="00632BE8">
      <w:pPr>
        <w:autoSpaceDE w:val="0"/>
        <w:autoSpaceDN w:val="0"/>
        <w:adjustRightInd w:val="0"/>
        <w:spacing w:after="0" w:line="240" w:lineRule="auto"/>
        <w:ind w:firstLine="720"/>
        <w:rPr>
          <w:rFonts w:cs="Times New Roman"/>
          <w:color w:val="000000"/>
        </w:rPr>
      </w:pPr>
      <w:r w:rsidRPr="003B77FF">
        <w:rPr>
          <w:rFonts w:cs="Times New Roman"/>
          <w:color w:val="000000"/>
        </w:rPr>
        <w:t>Fundraisers that promote p</w:t>
      </w:r>
      <w:r w:rsidR="00AD162B">
        <w:rPr>
          <w:rFonts w:cs="Times New Roman"/>
          <w:color w:val="000000"/>
        </w:rPr>
        <w:t>hysical activity are encouraged.</w:t>
      </w:r>
      <w:r w:rsidR="00632BE8">
        <w:rPr>
          <w:rFonts w:cs="Times New Roman"/>
          <w:color w:val="000000"/>
        </w:rPr>
        <w:t xml:space="preserve"> </w:t>
      </w:r>
    </w:p>
    <w:p w:rsidR="009F15A0" w:rsidRPr="003B77FF" w:rsidRDefault="009F15A0" w:rsidP="00887923"/>
    <w:sectPr w:rsidR="009F15A0" w:rsidRPr="003B77FF" w:rsidSect="009F15A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D35" w:rsidRDefault="00495D35" w:rsidP="005D5AED">
      <w:pPr>
        <w:spacing w:after="0" w:line="240" w:lineRule="auto"/>
      </w:pPr>
      <w:r>
        <w:separator/>
      </w:r>
    </w:p>
  </w:endnote>
  <w:endnote w:type="continuationSeparator" w:id="0">
    <w:p w:rsidR="00495D35" w:rsidRDefault="00495D35" w:rsidP="005D5A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5442"/>
      <w:docPartObj>
        <w:docPartGallery w:val="Page Numbers (Bottom of Page)"/>
        <w:docPartUnique/>
      </w:docPartObj>
    </w:sdtPr>
    <w:sdtContent>
      <w:p w:rsidR="005D5AED" w:rsidRDefault="006B65DD">
        <w:pPr>
          <w:pStyle w:val="Footer"/>
          <w:jc w:val="right"/>
        </w:pPr>
        <w:fldSimple w:instr=" PAGE   \* MERGEFORMAT ">
          <w:r w:rsidR="00495D35">
            <w:rPr>
              <w:noProof/>
            </w:rPr>
            <w:t>1</w:t>
          </w:r>
        </w:fldSimple>
      </w:p>
    </w:sdtContent>
  </w:sdt>
  <w:p w:rsidR="005D5AED" w:rsidRDefault="005D5A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D35" w:rsidRDefault="00495D35" w:rsidP="005D5AED">
      <w:pPr>
        <w:spacing w:after="0" w:line="240" w:lineRule="auto"/>
      </w:pPr>
      <w:r>
        <w:separator/>
      </w:r>
    </w:p>
  </w:footnote>
  <w:footnote w:type="continuationSeparator" w:id="0">
    <w:p w:rsidR="00495D35" w:rsidRDefault="00495D35" w:rsidP="005D5A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8742F"/>
    <w:multiLevelType w:val="hybridMultilevel"/>
    <w:tmpl w:val="2EE0AFDC"/>
    <w:lvl w:ilvl="0" w:tplc="509E49E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530059"/>
    <w:multiLevelType w:val="hybridMultilevel"/>
    <w:tmpl w:val="14CC174C"/>
    <w:lvl w:ilvl="0" w:tplc="4848865C">
      <w:start w:val="1"/>
      <w:numFmt w:val="decimal"/>
      <w:lvlText w:val="%1."/>
      <w:lvlJc w:val="left"/>
      <w:pPr>
        <w:tabs>
          <w:tab w:val="num" w:pos="720"/>
        </w:tabs>
        <w:ind w:left="720" w:hanging="360"/>
      </w:pPr>
    </w:lvl>
    <w:lvl w:ilvl="1" w:tplc="F3B04672" w:tentative="1">
      <w:start w:val="1"/>
      <w:numFmt w:val="decimal"/>
      <w:lvlText w:val="%2."/>
      <w:lvlJc w:val="left"/>
      <w:pPr>
        <w:tabs>
          <w:tab w:val="num" w:pos="1440"/>
        </w:tabs>
        <w:ind w:left="1440" w:hanging="360"/>
      </w:pPr>
    </w:lvl>
    <w:lvl w:ilvl="2" w:tplc="EF6C86B6" w:tentative="1">
      <w:start w:val="1"/>
      <w:numFmt w:val="decimal"/>
      <w:lvlText w:val="%3."/>
      <w:lvlJc w:val="left"/>
      <w:pPr>
        <w:tabs>
          <w:tab w:val="num" w:pos="2160"/>
        </w:tabs>
        <w:ind w:left="2160" w:hanging="360"/>
      </w:pPr>
    </w:lvl>
    <w:lvl w:ilvl="3" w:tplc="626082B8" w:tentative="1">
      <w:start w:val="1"/>
      <w:numFmt w:val="decimal"/>
      <w:lvlText w:val="%4."/>
      <w:lvlJc w:val="left"/>
      <w:pPr>
        <w:tabs>
          <w:tab w:val="num" w:pos="2880"/>
        </w:tabs>
        <w:ind w:left="2880" w:hanging="360"/>
      </w:pPr>
    </w:lvl>
    <w:lvl w:ilvl="4" w:tplc="6BA28DB6" w:tentative="1">
      <w:start w:val="1"/>
      <w:numFmt w:val="decimal"/>
      <w:lvlText w:val="%5."/>
      <w:lvlJc w:val="left"/>
      <w:pPr>
        <w:tabs>
          <w:tab w:val="num" w:pos="3600"/>
        </w:tabs>
        <w:ind w:left="3600" w:hanging="360"/>
      </w:pPr>
    </w:lvl>
    <w:lvl w:ilvl="5" w:tplc="FABCAC0E" w:tentative="1">
      <w:start w:val="1"/>
      <w:numFmt w:val="decimal"/>
      <w:lvlText w:val="%6."/>
      <w:lvlJc w:val="left"/>
      <w:pPr>
        <w:tabs>
          <w:tab w:val="num" w:pos="4320"/>
        </w:tabs>
        <w:ind w:left="4320" w:hanging="360"/>
      </w:pPr>
    </w:lvl>
    <w:lvl w:ilvl="6" w:tplc="3F645146" w:tentative="1">
      <w:start w:val="1"/>
      <w:numFmt w:val="decimal"/>
      <w:lvlText w:val="%7."/>
      <w:lvlJc w:val="left"/>
      <w:pPr>
        <w:tabs>
          <w:tab w:val="num" w:pos="5040"/>
        </w:tabs>
        <w:ind w:left="5040" w:hanging="360"/>
      </w:pPr>
    </w:lvl>
    <w:lvl w:ilvl="7" w:tplc="5ED8F12E" w:tentative="1">
      <w:start w:val="1"/>
      <w:numFmt w:val="decimal"/>
      <w:lvlText w:val="%8."/>
      <w:lvlJc w:val="left"/>
      <w:pPr>
        <w:tabs>
          <w:tab w:val="num" w:pos="5760"/>
        </w:tabs>
        <w:ind w:left="5760" w:hanging="360"/>
      </w:pPr>
    </w:lvl>
    <w:lvl w:ilvl="8" w:tplc="223A6996" w:tentative="1">
      <w:start w:val="1"/>
      <w:numFmt w:val="decimal"/>
      <w:lvlText w:val="%9."/>
      <w:lvlJc w:val="left"/>
      <w:pPr>
        <w:tabs>
          <w:tab w:val="num" w:pos="6480"/>
        </w:tabs>
        <w:ind w:left="6480" w:hanging="360"/>
      </w:pPr>
    </w:lvl>
  </w:abstractNum>
  <w:abstractNum w:abstractNumId="2">
    <w:nsid w:val="72865541"/>
    <w:multiLevelType w:val="hybridMultilevel"/>
    <w:tmpl w:val="3D0EAF8C"/>
    <w:lvl w:ilvl="0" w:tplc="26F029F8">
      <w:start w:val="1"/>
      <w:numFmt w:val="bullet"/>
      <w:lvlText w:val=""/>
      <w:lvlJc w:val="left"/>
      <w:pPr>
        <w:tabs>
          <w:tab w:val="num" w:pos="720"/>
        </w:tabs>
        <w:ind w:left="720" w:hanging="360"/>
      </w:pPr>
      <w:rPr>
        <w:rFonts w:ascii="Wingdings" w:hAnsi="Wingdings" w:hint="default"/>
      </w:rPr>
    </w:lvl>
    <w:lvl w:ilvl="1" w:tplc="79368F1A" w:tentative="1">
      <w:start w:val="1"/>
      <w:numFmt w:val="bullet"/>
      <w:lvlText w:val=""/>
      <w:lvlJc w:val="left"/>
      <w:pPr>
        <w:tabs>
          <w:tab w:val="num" w:pos="1440"/>
        </w:tabs>
        <w:ind w:left="1440" w:hanging="360"/>
      </w:pPr>
      <w:rPr>
        <w:rFonts w:ascii="Wingdings" w:hAnsi="Wingdings" w:hint="default"/>
      </w:rPr>
    </w:lvl>
    <w:lvl w:ilvl="2" w:tplc="459CC9C0" w:tentative="1">
      <w:start w:val="1"/>
      <w:numFmt w:val="bullet"/>
      <w:lvlText w:val=""/>
      <w:lvlJc w:val="left"/>
      <w:pPr>
        <w:tabs>
          <w:tab w:val="num" w:pos="2160"/>
        </w:tabs>
        <w:ind w:left="2160" w:hanging="360"/>
      </w:pPr>
      <w:rPr>
        <w:rFonts w:ascii="Wingdings" w:hAnsi="Wingdings" w:hint="default"/>
      </w:rPr>
    </w:lvl>
    <w:lvl w:ilvl="3" w:tplc="635070AE" w:tentative="1">
      <w:start w:val="1"/>
      <w:numFmt w:val="bullet"/>
      <w:lvlText w:val=""/>
      <w:lvlJc w:val="left"/>
      <w:pPr>
        <w:tabs>
          <w:tab w:val="num" w:pos="2880"/>
        </w:tabs>
        <w:ind w:left="2880" w:hanging="360"/>
      </w:pPr>
      <w:rPr>
        <w:rFonts w:ascii="Wingdings" w:hAnsi="Wingdings" w:hint="default"/>
      </w:rPr>
    </w:lvl>
    <w:lvl w:ilvl="4" w:tplc="5D9E048C" w:tentative="1">
      <w:start w:val="1"/>
      <w:numFmt w:val="bullet"/>
      <w:lvlText w:val=""/>
      <w:lvlJc w:val="left"/>
      <w:pPr>
        <w:tabs>
          <w:tab w:val="num" w:pos="3600"/>
        </w:tabs>
        <w:ind w:left="3600" w:hanging="360"/>
      </w:pPr>
      <w:rPr>
        <w:rFonts w:ascii="Wingdings" w:hAnsi="Wingdings" w:hint="default"/>
      </w:rPr>
    </w:lvl>
    <w:lvl w:ilvl="5" w:tplc="BE2410BC" w:tentative="1">
      <w:start w:val="1"/>
      <w:numFmt w:val="bullet"/>
      <w:lvlText w:val=""/>
      <w:lvlJc w:val="left"/>
      <w:pPr>
        <w:tabs>
          <w:tab w:val="num" w:pos="4320"/>
        </w:tabs>
        <w:ind w:left="4320" w:hanging="360"/>
      </w:pPr>
      <w:rPr>
        <w:rFonts w:ascii="Wingdings" w:hAnsi="Wingdings" w:hint="default"/>
      </w:rPr>
    </w:lvl>
    <w:lvl w:ilvl="6" w:tplc="69AA290A" w:tentative="1">
      <w:start w:val="1"/>
      <w:numFmt w:val="bullet"/>
      <w:lvlText w:val=""/>
      <w:lvlJc w:val="left"/>
      <w:pPr>
        <w:tabs>
          <w:tab w:val="num" w:pos="5040"/>
        </w:tabs>
        <w:ind w:left="5040" w:hanging="360"/>
      </w:pPr>
      <w:rPr>
        <w:rFonts w:ascii="Wingdings" w:hAnsi="Wingdings" w:hint="default"/>
      </w:rPr>
    </w:lvl>
    <w:lvl w:ilvl="7" w:tplc="E006EBDC" w:tentative="1">
      <w:start w:val="1"/>
      <w:numFmt w:val="bullet"/>
      <w:lvlText w:val=""/>
      <w:lvlJc w:val="left"/>
      <w:pPr>
        <w:tabs>
          <w:tab w:val="num" w:pos="5760"/>
        </w:tabs>
        <w:ind w:left="5760" w:hanging="360"/>
      </w:pPr>
      <w:rPr>
        <w:rFonts w:ascii="Wingdings" w:hAnsi="Wingdings" w:hint="default"/>
      </w:rPr>
    </w:lvl>
    <w:lvl w:ilvl="8" w:tplc="1CE4B058" w:tentative="1">
      <w:start w:val="1"/>
      <w:numFmt w:val="bullet"/>
      <w:lvlText w:val=""/>
      <w:lvlJc w:val="left"/>
      <w:pPr>
        <w:tabs>
          <w:tab w:val="num" w:pos="6480"/>
        </w:tabs>
        <w:ind w:left="6480" w:hanging="360"/>
      </w:pPr>
      <w:rPr>
        <w:rFonts w:ascii="Wingdings" w:hAnsi="Wingdings" w:hint="default"/>
      </w:rPr>
    </w:lvl>
  </w:abstractNum>
  <w:abstractNum w:abstractNumId="3">
    <w:nsid w:val="731070D4"/>
    <w:multiLevelType w:val="hybridMultilevel"/>
    <w:tmpl w:val="6B900BAA"/>
    <w:lvl w:ilvl="0" w:tplc="A7E216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887923"/>
    <w:rsid w:val="000D58E2"/>
    <w:rsid w:val="00126DDD"/>
    <w:rsid w:val="0013264C"/>
    <w:rsid w:val="00132C66"/>
    <w:rsid w:val="00143C25"/>
    <w:rsid w:val="00196EB3"/>
    <w:rsid w:val="001D657B"/>
    <w:rsid w:val="002C1A4D"/>
    <w:rsid w:val="002F09A6"/>
    <w:rsid w:val="003A73E4"/>
    <w:rsid w:val="003B77FF"/>
    <w:rsid w:val="003C361B"/>
    <w:rsid w:val="004868CA"/>
    <w:rsid w:val="00495D35"/>
    <w:rsid w:val="004E7C44"/>
    <w:rsid w:val="005B5EFE"/>
    <w:rsid w:val="005D5AED"/>
    <w:rsid w:val="00632BE8"/>
    <w:rsid w:val="0066508D"/>
    <w:rsid w:val="00696749"/>
    <w:rsid w:val="006B0D1A"/>
    <w:rsid w:val="006B65DD"/>
    <w:rsid w:val="006D37A8"/>
    <w:rsid w:val="0083445D"/>
    <w:rsid w:val="00887923"/>
    <w:rsid w:val="009A5A25"/>
    <w:rsid w:val="009F15A0"/>
    <w:rsid w:val="00A120EB"/>
    <w:rsid w:val="00AA67E5"/>
    <w:rsid w:val="00AD162B"/>
    <w:rsid w:val="00B22ED1"/>
    <w:rsid w:val="00B35CBF"/>
    <w:rsid w:val="00B61EC9"/>
    <w:rsid w:val="00BA4FF7"/>
    <w:rsid w:val="00CC60C7"/>
    <w:rsid w:val="00CE14B0"/>
    <w:rsid w:val="00D33C7A"/>
    <w:rsid w:val="00D34271"/>
    <w:rsid w:val="00D41723"/>
    <w:rsid w:val="00D819EA"/>
    <w:rsid w:val="00DB286B"/>
    <w:rsid w:val="00F50A50"/>
    <w:rsid w:val="00FC58EE"/>
    <w:rsid w:val="00FF27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5A0"/>
  </w:style>
  <w:style w:type="paragraph" w:styleId="Heading2">
    <w:name w:val="heading 2"/>
    <w:basedOn w:val="Default"/>
    <w:next w:val="Default"/>
    <w:link w:val="Heading2Char"/>
    <w:uiPriority w:val="99"/>
    <w:qFormat/>
    <w:rsid w:val="00887923"/>
    <w:pPr>
      <w:outlineLvl w:val="1"/>
    </w:pPr>
    <w:rPr>
      <w:color w:val="auto"/>
    </w:rPr>
  </w:style>
  <w:style w:type="paragraph" w:styleId="Heading5">
    <w:name w:val="heading 5"/>
    <w:basedOn w:val="Default"/>
    <w:next w:val="Default"/>
    <w:link w:val="Heading5Char"/>
    <w:uiPriority w:val="99"/>
    <w:qFormat/>
    <w:rsid w:val="00887923"/>
    <w:pPr>
      <w:outlineLvl w:val="4"/>
    </w:pPr>
    <w:rPr>
      <w:color w:val="auto"/>
    </w:rPr>
  </w:style>
  <w:style w:type="paragraph" w:styleId="Heading6">
    <w:name w:val="heading 6"/>
    <w:basedOn w:val="Default"/>
    <w:next w:val="Default"/>
    <w:link w:val="Heading6Char"/>
    <w:uiPriority w:val="99"/>
    <w:qFormat/>
    <w:rsid w:val="00887923"/>
    <w:pPr>
      <w:outlineLvl w:val="5"/>
    </w:pPr>
    <w:rPr>
      <w:color w:val="auto"/>
    </w:rPr>
  </w:style>
  <w:style w:type="paragraph" w:styleId="Heading7">
    <w:name w:val="heading 7"/>
    <w:basedOn w:val="Default"/>
    <w:next w:val="Default"/>
    <w:link w:val="Heading7Char"/>
    <w:uiPriority w:val="99"/>
    <w:qFormat/>
    <w:rsid w:val="00887923"/>
    <w:pPr>
      <w:outlineLvl w:val="6"/>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7923"/>
    <w:rPr>
      <w:rFonts w:ascii="Times New Roman" w:hAnsi="Times New Roman" w:cs="Times New Roman"/>
      <w:sz w:val="24"/>
      <w:szCs w:val="24"/>
    </w:rPr>
  </w:style>
  <w:style w:type="character" w:customStyle="1" w:styleId="Heading5Char">
    <w:name w:val="Heading 5 Char"/>
    <w:basedOn w:val="DefaultParagraphFont"/>
    <w:link w:val="Heading5"/>
    <w:uiPriority w:val="99"/>
    <w:rsid w:val="00887923"/>
    <w:rPr>
      <w:rFonts w:ascii="Times New Roman" w:hAnsi="Times New Roman" w:cs="Times New Roman"/>
      <w:sz w:val="24"/>
      <w:szCs w:val="24"/>
    </w:rPr>
  </w:style>
  <w:style w:type="character" w:customStyle="1" w:styleId="Heading6Char">
    <w:name w:val="Heading 6 Char"/>
    <w:basedOn w:val="DefaultParagraphFont"/>
    <w:link w:val="Heading6"/>
    <w:uiPriority w:val="99"/>
    <w:rsid w:val="00887923"/>
    <w:rPr>
      <w:rFonts w:ascii="Times New Roman" w:hAnsi="Times New Roman" w:cs="Times New Roman"/>
      <w:sz w:val="24"/>
      <w:szCs w:val="24"/>
    </w:rPr>
  </w:style>
  <w:style w:type="character" w:customStyle="1" w:styleId="Heading7Char">
    <w:name w:val="Heading 7 Char"/>
    <w:basedOn w:val="DefaultParagraphFont"/>
    <w:link w:val="Heading7"/>
    <w:uiPriority w:val="99"/>
    <w:rsid w:val="00887923"/>
    <w:rPr>
      <w:rFonts w:ascii="Times New Roman" w:hAnsi="Times New Roman" w:cs="Times New Roman"/>
      <w:sz w:val="24"/>
      <w:szCs w:val="24"/>
    </w:rPr>
  </w:style>
  <w:style w:type="paragraph" w:customStyle="1" w:styleId="Default">
    <w:name w:val="Default"/>
    <w:rsid w:val="0088792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sc">
    <w:name w:val="s_sc"/>
    <w:basedOn w:val="Default"/>
    <w:next w:val="Default"/>
    <w:uiPriority w:val="99"/>
    <w:rsid w:val="00887923"/>
    <w:rPr>
      <w:color w:val="auto"/>
    </w:rPr>
  </w:style>
  <w:style w:type="paragraph" w:styleId="BodyText">
    <w:name w:val="Body Text"/>
    <w:basedOn w:val="Default"/>
    <w:next w:val="Default"/>
    <w:link w:val="BodyTextChar"/>
    <w:uiPriority w:val="99"/>
    <w:rsid w:val="00887923"/>
    <w:rPr>
      <w:color w:val="auto"/>
    </w:rPr>
  </w:style>
  <w:style w:type="character" w:customStyle="1" w:styleId="BodyTextChar">
    <w:name w:val="Body Text Char"/>
    <w:basedOn w:val="DefaultParagraphFont"/>
    <w:link w:val="BodyText"/>
    <w:uiPriority w:val="99"/>
    <w:rsid w:val="00887923"/>
    <w:rPr>
      <w:rFonts w:ascii="Times New Roman" w:hAnsi="Times New Roman" w:cs="Times New Roman"/>
      <w:sz w:val="24"/>
      <w:szCs w:val="24"/>
    </w:rPr>
  </w:style>
  <w:style w:type="paragraph" w:styleId="BodyTextIndent">
    <w:name w:val="Body Text Indent"/>
    <w:basedOn w:val="Default"/>
    <w:next w:val="Default"/>
    <w:link w:val="BodyTextIndentChar"/>
    <w:uiPriority w:val="99"/>
    <w:rsid w:val="00887923"/>
    <w:rPr>
      <w:color w:val="auto"/>
    </w:rPr>
  </w:style>
  <w:style w:type="character" w:customStyle="1" w:styleId="BodyTextIndentChar">
    <w:name w:val="Body Text Indent Char"/>
    <w:basedOn w:val="DefaultParagraphFont"/>
    <w:link w:val="BodyTextIndent"/>
    <w:uiPriority w:val="99"/>
    <w:rsid w:val="00887923"/>
    <w:rPr>
      <w:rFonts w:ascii="Times New Roman" w:hAnsi="Times New Roman" w:cs="Times New Roman"/>
      <w:sz w:val="24"/>
      <w:szCs w:val="24"/>
    </w:rPr>
  </w:style>
  <w:style w:type="paragraph" w:styleId="Header">
    <w:name w:val="header"/>
    <w:basedOn w:val="Default"/>
    <w:next w:val="Default"/>
    <w:link w:val="HeaderChar"/>
    <w:uiPriority w:val="99"/>
    <w:rsid w:val="00887923"/>
    <w:rPr>
      <w:color w:val="auto"/>
    </w:rPr>
  </w:style>
  <w:style w:type="character" w:customStyle="1" w:styleId="HeaderChar">
    <w:name w:val="Header Char"/>
    <w:basedOn w:val="DefaultParagraphFont"/>
    <w:link w:val="Header"/>
    <w:uiPriority w:val="99"/>
    <w:rsid w:val="00887923"/>
    <w:rPr>
      <w:rFonts w:ascii="Times New Roman" w:hAnsi="Times New Roman" w:cs="Times New Roman"/>
      <w:sz w:val="24"/>
      <w:szCs w:val="24"/>
    </w:rPr>
  </w:style>
  <w:style w:type="paragraph" w:styleId="Title">
    <w:name w:val="Title"/>
    <w:basedOn w:val="Default"/>
    <w:next w:val="Default"/>
    <w:link w:val="TitleChar"/>
    <w:uiPriority w:val="99"/>
    <w:qFormat/>
    <w:rsid w:val="00887923"/>
    <w:rPr>
      <w:color w:val="auto"/>
    </w:rPr>
  </w:style>
  <w:style w:type="character" w:customStyle="1" w:styleId="TitleChar">
    <w:name w:val="Title Char"/>
    <w:basedOn w:val="DefaultParagraphFont"/>
    <w:link w:val="Title"/>
    <w:uiPriority w:val="99"/>
    <w:rsid w:val="00887923"/>
    <w:rPr>
      <w:rFonts w:ascii="Times New Roman" w:hAnsi="Times New Roman" w:cs="Times New Roman"/>
      <w:sz w:val="24"/>
      <w:szCs w:val="24"/>
    </w:rPr>
  </w:style>
  <w:style w:type="paragraph" w:styleId="NormalWeb">
    <w:name w:val="Normal (Web)"/>
    <w:basedOn w:val="Normal"/>
    <w:uiPriority w:val="99"/>
    <w:semiHidden/>
    <w:unhideWhenUsed/>
    <w:rsid w:val="004868C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68CA"/>
    <w:pPr>
      <w:ind w:left="720"/>
      <w:contextualSpacing/>
    </w:pPr>
  </w:style>
  <w:style w:type="paragraph" w:styleId="Footer">
    <w:name w:val="footer"/>
    <w:basedOn w:val="Normal"/>
    <w:link w:val="FooterChar"/>
    <w:uiPriority w:val="99"/>
    <w:unhideWhenUsed/>
    <w:rsid w:val="005D5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A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7882475">
      <w:bodyDiv w:val="1"/>
      <w:marLeft w:val="0"/>
      <w:marRight w:val="0"/>
      <w:marTop w:val="0"/>
      <w:marBottom w:val="0"/>
      <w:divBdr>
        <w:top w:val="none" w:sz="0" w:space="0" w:color="auto"/>
        <w:left w:val="none" w:sz="0" w:space="0" w:color="auto"/>
        <w:bottom w:val="none" w:sz="0" w:space="0" w:color="auto"/>
        <w:right w:val="none" w:sz="0" w:space="0" w:color="auto"/>
      </w:divBdr>
    </w:div>
    <w:div w:id="458643182">
      <w:bodyDiv w:val="1"/>
      <w:marLeft w:val="0"/>
      <w:marRight w:val="0"/>
      <w:marTop w:val="0"/>
      <w:marBottom w:val="0"/>
      <w:divBdr>
        <w:top w:val="none" w:sz="0" w:space="0" w:color="auto"/>
        <w:left w:val="none" w:sz="0" w:space="0" w:color="auto"/>
        <w:bottom w:val="none" w:sz="0" w:space="0" w:color="auto"/>
        <w:right w:val="none" w:sz="0" w:space="0" w:color="auto"/>
      </w:divBdr>
      <w:divsChild>
        <w:div w:id="1277175458">
          <w:marLeft w:val="446"/>
          <w:marRight w:val="0"/>
          <w:marTop w:val="0"/>
          <w:marBottom w:val="0"/>
          <w:divBdr>
            <w:top w:val="none" w:sz="0" w:space="0" w:color="auto"/>
            <w:left w:val="none" w:sz="0" w:space="0" w:color="auto"/>
            <w:bottom w:val="none" w:sz="0" w:space="0" w:color="auto"/>
            <w:right w:val="none" w:sz="0" w:space="0" w:color="auto"/>
          </w:divBdr>
        </w:div>
      </w:divsChild>
    </w:div>
    <w:div w:id="2111852349">
      <w:bodyDiv w:val="1"/>
      <w:marLeft w:val="0"/>
      <w:marRight w:val="0"/>
      <w:marTop w:val="0"/>
      <w:marBottom w:val="0"/>
      <w:divBdr>
        <w:top w:val="none" w:sz="0" w:space="0" w:color="auto"/>
        <w:left w:val="none" w:sz="0" w:space="0" w:color="auto"/>
        <w:bottom w:val="none" w:sz="0" w:space="0" w:color="auto"/>
        <w:right w:val="none" w:sz="0" w:space="0" w:color="auto"/>
      </w:divBdr>
      <w:divsChild>
        <w:div w:id="19740579">
          <w:marLeft w:val="792"/>
          <w:marRight w:val="0"/>
          <w:marTop w:val="0"/>
          <w:marBottom w:val="120"/>
          <w:divBdr>
            <w:top w:val="none" w:sz="0" w:space="0" w:color="auto"/>
            <w:left w:val="none" w:sz="0" w:space="0" w:color="auto"/>
            <w:bottom w:val="none" w:sz="0" w:space="0" w:color="auto"/>
            <w:right w:val="none" w:sz="0" w:space="0" w:color="auto"/>
          </w:divBdr>
        </w:div>
        <w:div w:id="25833906">
          <w:marLeft w:val="792"/>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6BE11-4BFB-4060-9970-A8BA02F8A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mfelmlee</dc:creator>
  <cp:lastModifiedBy>cmeminger</cp:lastModifiedBy>
  <cp:revision>2</cp:revision>
  <cp:lastPrinted>2014-10-09T14:58:00Z</cp:lastPrinted>
  <dcterms:created xsi:type="dcterms:W3CDTF">2014-10-09T20:07:00Z</dcterms:created>
  <dcterms:modified xsi:type="dcterms:W3CDTF">2014-10-09T20:07:00Z</dcterms:modified>
</cp:coreProperties>
</file>